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77777777" w:rsidR="009A3B12" w:rsidRDefault="009A3B12" w:rsidP="009A3B12">
      <w:pPr>
        <w:jc w:val="center"/>
      </w:pPr>
      <w:r>
        <w:t>Shutesbury Selectboard Meeting Minutes</w:t>
      </w:r>
    </w:p>
    <w:p w14:paraId="08F0C384" w14:textId="0AC6B0C6" w:rsidR="009A3B12" w:rsidRDefault="00000000" w:rsidP="009A3B12">
      <w:pPr>
        <w:jc w:val="center"/>
      </w:pPr>
      <w:sdt>
        <w:sdtPr>
          <w:id w:val="1447578636"/>
          <w:lock w:val="sdtLocked"/>
          <w:placeholder>
            <w:docPart w:val="DefaultPlaceholder_-1854013437"/>
          </w:placeholder>
          <w:date w:fullDate="2025-12-16T00:00:00Z">
            <w:dateFormat w:val="MMMM d, yyyy"/>
            <w:lid w:val="en-US"/>
            <w:storeMappedDataAs w:val="dateTime"/>
            <w:calendar w:val="gregorian"/>
          </w:date>
        </w:sdtPr>
        <w:sdtContent>
          <w:r w:rsidR="00213EE8">
            <w:t>December 16, 2025</w:t>
          </w:r>
        </w:sdtContent>
      </w:sdt>
      <w:r w:rsidR="009A3B12">
        <w:t xml:space="preserve"> </w:t>
      </w:r>
      <w:r w:rsidR="008A53A0">
        <w:t xml:space="preserve">5:00 pm </w:t>
      </w:r>
      <w:r w:rsidR="00C237B4">
        <w:t>Virtual</w:t>
      </w:r>
      <w:r w:rsidR="009A3B12">
        <w:t xml:space="preserve"> Meeting Format</w:t>
      </w:r>
    </w:p>
    <w:p w14:paraId="178941CC" w14:textId="77777777" w:rsidR="009A3B12" w:rsidRDefault="009A3B12" w:rsidP="009A3B12">
      <w:pPr>
        <w:jc w:val="center"/>
      </w:pPr>
    </w:p>
    <w:p w14:paraId="07ADF459" w14:textId="63898FA7" w:rsidR="009A3B12" w:rsidRPr="009A3B12" w:rsidRDefault="009A3B12" w:rsidP="009A3B12">
      <w:pPr>
        <w:contextualSpacing/>
        <w:rPr>
          <w:rFonts w:cstheme="minorHAnsi"/>
        </w:rPr>
      </w:pPr>
      <w:r w:rsidRPr="009A3B12">
        <w:rPr>
          <w:rFonts w:cstheme="minorHAnsi"/>
          <w:u w:val="single"/>
        </w:rPr>
        <w:t>Selectboard members present</w:t>
      </w:r>
      <w:r w:rsidR="00BF7770" w:rsidRPr="009A3B12">
        <w:rPr>
          <w:rFonts w:cstheme="minorHAnsi"/>
        </w:rPr>
        <w:t>: Melissa</w:t>
      </w:r>
      <w:r w:rsidRPr="009A3B12">
        <w:rPr>
          <w:rFonts w:cstheme="minorHAnsi"/>
        </w:rPr>
        <w:t xml:space="preserve"> Makepeace-O’Neil/Chair</w:t>
      </w:r>
      <w:r w:rsidR="0007689E">
        <w:rPr>
          <w:rFonts w:cstheme="minorHAnsi"/>
        </w:rPr>
        <w:t xml:space="preserve">, Eric Stocker/ </w:t>
      </w:r>
      <w:r w:rsidR="00B36627">
        <w:rPr>
          <w:rFonts w:cstheme="minorHAnsi"/>
        </w:rPr>
        <w:t>Vice</w:t>
      </w:r>
      <w:r w:rsidR="0007689E">
        <w:rPr>
          <w:rFonts w:cstheme="minorHAnsi"/>
        </w:rPr>
        <w:t>-Chair</w:t>
      </w:r>
      <w:r w:rsidR="00830CC9">
        <w:rPr>
          <w:rFonts w:cstheme="minorHAnsi"/>
        </w:rPr>
        <w:t xml:space="preserve">, Rita Farrell/ </w:t>
      </w:r>
      <w:r w:rsidR="00B36627">
        <w:rPr>
          <w:rFonts w:cstheme="minorHAnsi"/>
        </w:rPr>
        <w:t>Board Member</w:t>
      </w:r>
      <w:r w:rsidR="0004461A">
        <w:rPr>
          <w:rFonts w:cstheme="minorHAnsi"/>
        </w:rPr>
        <w:t>.</w:t>
      </w:r>
    </w:p>
    <w:p w14:paraId="3783A784" w14:textId="1B4CE8AC" w:rsid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00B914BF">
        <w:rPr>
          <w:rFonts w:cstheme="minorHAnsi"/>
          <w:u w:val="single"/>
        </w:rPr>
        <w:t xml:space="preserve"> (Some </w:t>
      </w:r>
      <w:r w:rsidR="00991AFD">
        <w:rPr>
          <w:rFonts w:cstheme="minorHAnsi"/>
          <w:u w:val="single"/>
        </w:rPr>
        <w:t>r</w:t>
      </w:r>
      <w:r w:rsidR="00B914BF">
        <w:rPr>
          <w:rFonts w:cstheme="minorHAnsi"/>
          <w:u w:val="single"/>
        </w:rPr>
        <w:t>epeated</w:t>
      </w:r>
      <w:r w:rsidR="00991AFD">
        <w:rPr>
          <w:rFonts w:cstheme="minorHAnsi"/>
          <w:u w:val="single"/>
        </w:rPr>
        <w:t xml:space="preserve"> in multiple committees</w:t>
      </w:r>
      <w:r w:rsidR="00B914BF">
        <w:rPr>
          <w:rFonts w:cstheme="minorHAnsi"/>
          <w:u w:val="single"/>
        </w:rPr>
        <w:t>)</w:t>
      </w:r>
      <w:r w:rsidRPr="009A3B12">
        <w:rPr>
          <w:rFonts w:cstheme="minorHAnsi"/>
        </w:rPr>
        <w:t xml:space="preserve">: </w:t>
      </w:r>
      <w:r w:rsidR="0047493A">
        <w:rPr>
          <w:rFonts w:cstheme="minorHAnsi"/>
        </w:rPr>
        <w:t xml:space="preserve">Hayley Bolton: </w:t>
      </w:r>
      <w:r w:rsidR="009B1437">
        <w:rPr>
          <w:rFonts w:cstheme="minorHAnsi"/>
        </w:rPr>
        <w:t>Town Administrator</w:t>
      </w:r>
      <w:r w:rsidR="00012695">
        <w:rPr>
          <w:rFonts w:cstheme="minorHAnsi"/>
        </w:rPr>
        <w:t>,</w:t>
      </w:r>
      <w:r w:rsidR="00187EC1">
        <w:rPr>
          <w:rFonts w:cstheme="minorHAnsi"/>
        </w:rPr>
        <w:t xml:space="preserve"> Brennan Mailloux</w:t>
      </w:r>
      <w:r w:rsidR="00437732">
        <w:rPr>
          <w:rFonts w:cstheme="minorHAnsi"/>
        </w:rPr>
        <w:t>, Leslie Bracebridge.</w:t>
      </w:r>
    </w:p>
    <w:p w14:paraId="3C1A8FCA" w14:textId="7326D81D" w:rsidR="00013C56" w:rsidRDefault="00013C56" w:rsidP="009A3B12">
      <w:pPr>
        <w:rPr>
          <w:rFonts w:cstheme="minorHAnsi"/>
        </w:rPr>
      </w:pPr>
      <w:r>
        <w:rPr>
          <w:rFonts w:cstheme="minorHAnsi"/>
        </w:rPr>
        <w:t xml:space="preserve">Buildings Committee- </w:t>
      </w:r>
      <w:r w:rsidR="0049348A">
        <w:rPr>
          <w:rFonts w:cstheme="minorHAnsi"/>
        </w:rPr>
        <w:t>Frank McGinn</w:t>
      </w:r>
      <w:r w:rsidR="00024597">
        <w:rPr>
          <w:rFonts w:cstheme="minorHAnsi"/>
        </w:rPr>
        <w:t>/Chair</w:t>
      </w:r>
      <w:r w:rsidR="0049348A">
        <w:rPr>
          <w:rFonts w:cstheme="minorHAnsi"/>
        </w:rPr>
        <w:t>, Stephen Dallmus, Jeff Quackenbush, Phil Parker</w:t>
      </w:r>
      <w:r w:rsidR="00B914BF">
        <w:rPr>
          <w:rFonts w:cstheme="minorHAnsi"/>
        </w:rPr>
        <w:t>.</w:t>
      </w:r>
    </w:p>
    <w:p w14:paraId="7A6416AA" w14:textId="5CE2DDBE" w:rsidR="00013C56" w:rsidRDefault="00013C56" w:rsidP="009A3B12">
      <w:pPr>
        <w:rPr>
          <w:rFonts w:cstheme="minorHAnsi"/>
        </w:rPr>
      </w:pPr>
      <w:r>
        <w:rPr>
          <w:rFonts w:cstheme="minorHAnsi"/>
        </w:rPr>
        <w:t>Capital Planning-</w:t>
      </w:r>
      <w:r w:rsidR="0049348A">
        <w:rPr>
          <w:rFonts w:cstheme="minorHAnsi"/>
        </w:rPr>
        <w:t xml:space="preserve"> Ellen McKay</w:t>
      </w:r>
      <w:r w:rsidR="00024597">
        <w:rPr>
          <w:rFonts w:cstheme="minorHAnsi"/>
        </w:rPr>
        <w:t>/Chair</w:t>
      </w:r>
      <w:r w:rsidR="0049348A">
        <w:rPr>
          <w:rFonts w:cstheme="minorHAnsi"/>
        </w:rPr>
        <w:t>, George Arvanitis, Nat</w:t>
      </w:r>
      <w:r w:rsidR="00437732">
        <w:rPr>
          <w:rFonts w:cstheme="minorHAnsi"/>
        </w:rPr>
        <w:t>e</w:t>
      </w:r>
      <w:r w:rsidR="0049348A">
        <w:rPr>
          <w:rFonts w:cstheme="minorHAnsi"/>
        </w:rPr>
        <w:t xml:space="preserve"> Longcope</w:t>
      </w:r>
      <w:r w:rsidR="00B914BF">
        <w:rPr>
          <w:rFonts w:cstheme="minorHAnsi"/>
        </w:rPr>
        <w:t>.</w:t>
      </w:r>
      <w:r w:rsidR="0049348A">
        <w:rPr>
          <w:rFonts w:cstheme="minorHAnsi"/>
        </w:rPr>
        <w:t xml:space="preserve"> </w:t>
      </w:r>
    </w:p>
    <w:p w14:paraId="31A191FE" w14:textId="49CEAF61" w:rsidR="00013C56" w:rsidRDefault="00013C56" w:rsidP="009A3B12">
      <w:pPr>
        <w:rPr>
          <w:rFonts w:cstheme="minorHAnsi"/>
        </w:rPr>
      </w:pPr>
      <w:r>
        <w:rPr>
          <w:rFonts w:cstheme="minorHAnsi"/>
        </w:rPr>
        <w:t>Energy and Climate Action Committee-</w:t>
      </w:r>
      <w:r w:rsidR="001D10EA">
        <w:rPr>
          <w:rFonts w:cstheme="minorHAnsi"/>
        </w:rPr>
        <w:t xml:space="preserve"> Michael DeChiara</w:t>
      </w:r>
      <w:r w:rsidR="00024597">
        <w:rPr>
          <w:rFonts w:cstheme="minorHAnsi"/>
        </w:rPr>
        <w:t>/Chair</w:t>
      </w:r>
      <w:r w:rsidR="001D10EA">
        <w:rPr>
          <w:rFonts w:cstheme="minorHAnsi"/>
        </w:rPr>
        <w:t>, Nate Heard, Gail Fleischaker</w:t>
      </w:r>
      <w:r w:rsidR="002E169E">
        <w:rPr>
          <w:rFonts w:cstheme="minorHAnsi"/>
        </w:rPr>
        <w:t>, Greg Day.</w:t>
      </w:r>
    </w:p>
    <w:p w14:paraId="55C05007" w14:textId="26012F9C" w:rsidR="00013C56" w:rsidRDefault="00013C56" w:rsidP="009A3B12">
      <w:pPr>
        <w:rPr>
          <w:rFonts w:cstheme="minorHAnsi"/>
        </w:rPr>
      </w:pPr>
      <w:r>
        <w:rPr>
          <w:rFonts w:cstheme="minorHAnsi"/>
        </w:rPr>
        <w:t xml:space="preserve">Finance Committee- </w:t>
      </w:r>
      <w:r w:rsidR="0049348A">
        <w:rPr>
          <w:rFonts w:cstheme="minorHAnsi"/>
        </w:rPr>
        <w:t>Ajay Khashu</w:t>
      </w:r>
      <w:r w:rsidR="00024597">
        <w:rPr>
          <w:rFonts w:cstheme="minorHAnsi"/>
        </w:rPr>
        <w:t>/Chair</w:t>
      </w:r>
      <w:r w:rsidR="0049348A">
        <w:rPr>
          <w:rFonts w:cstheme="minorHAnsi"/>
        </w:rPr>
        <w:t>, Susie Mosher, George Arvanitis, Jim Walton, Molly Moss</w:t>
      </w:r>
      <w:r w:rsidR="00B914BF">
        <w:rPr>
          <w:rFonts w:cstheme="minorHAnsi"/>
        </w:rPr>
        <w:t>.</w:t>
      </w:r>
    </w:p>
    <w:p w14:paraId="6FCC3B3F" w14:textId="3EAFB19F" w:rsidR="00013C56" w:rsidRDefault="00013C56" w:rsidP="009A3B12">
      <w:pPr>
        <w:rPr>
          <w:rFonts w:cstheme="minorHAnsi"/>
        </w:rPr>
      </w:pPr>
      <w:r>
        <w:rPr>
          <w:rFonts w:cstheme="minorHAnsi"/>
        </w:rPr>
        <w:t>School Committee-</w:t>
      </w:r>
      <w:r w:rsidR="0049348A">
        <w:rPr>
          <w:rFonts w:cstheme="minorHAnsi"/>
        </w:rPr>
        <w:t xml:space="preserve"> Anna Heard, Nate Longcope</w:t>
      </w:r>
      <w:r w:rsidR="00991AFD">
        <w:rPr>
          <w:rFonts w:cstheme="minorHAnsi"/>
        </w:rPr>
        <w:t>.</w:t>
      </w:r>
    </w:p>
    <w:p w14:paraId="65A817EE" w14:textId="77777777" w:rsidR="000B08B5" w:rsidRDefault="000B08B5" w:rsidP="00FA0F03">
      <w:pPr>
        <w:rPr>
          <w:rFonts w:cstheme="minorHAnsi"/>
        </w:rPr>
      </w:pPr>
    </w:p>
    <w:p w14:paraId="455B278D" w14:textId="77777777" w:rsidR="00437732" w:rsidRPr="000B08B5" w:rsidRDefault="00437732" w:rsidP="00FA0F03">
      <w:pPr>
        <w:rPr>
          <w:rFonts w:cstheme="minorHAnsi"/>
        </w:rPr>
      </w:pPr>
    </w:p>
    <w:p w14:paraId="660BED80" w14:textId="03785DCC" w:rsidR="009A3B12" w:rsidRDefault="00000000" w:rsidP="00FA0F03">
      <w:pPr>
        <w:rPr>
          <w:rFonts w:cstheme="minorHAnsi"/>
        </w:rPr>
      </w:pPr>
      <w:sdt>
        <w:sdtPr>
          <w:rPr>
            <w:rFonts w:cstheme="minorHAnsi"/>
          </w:rPr>
          <w:id w:val="199818692"/>
          <w:lock w:val="sdtLocked"/>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204F12">
            <w:rPr>
              <w:rFonts w:cstheme="minorHAnsi"/>
            </w:rPr>
            <w:t>Makepeace-O'Neil</w:t>
          </w:r>
        </w:sdtContent>
      </w:sdt>
      <w:r w:rsidR="00A564E7">
        <w:rPr>
          <w:rFonts w:cstheme="minorHAnsi"/>
        </w:rPr>
        <w:t xml:space="preserve"> </w:t>
      </w:r>
      <w:r w:rsidR="009A3B12">
        <w:rPr>
          <w:rFonts w:cstheme="minorHAnsi"/>
        </w:rPr>
        <w:t>calls the meeting to order at</w:t>
      </w:r>
      <w:r w:rsidR="00A564E7">
        <w:rPr>
          <w:rFonts w:cstheme="minorHAnsi"/>
        </w:rPr>
        <w:t xml:space="preserve"> </w:t>
      </w:r>
      <w:r w:rsidR="00213EE8">
        <w:rPr>
          <w:rFonts w:cstheme="minorHAnsi"/>
        </w:rPr>
        <w:t>5</w:t>
      </w:r>
      <w:r w:rsidR="00121AD8">
        <w:rPr>
          <w:rFonts w:cstheme="minorHAnsi"/>
        </w:rPr>
        <w:t>:</w:t>
      </w:r>
      <w:r w:rsidR="00213EE8">
        <w:rPr>
          <w:rFonts w:cstheme="minorHAnsi"/>
        </w:rPr>
        <w:t>00</w:t>
      </w:r>
      <w:r w:rsidR="008A53A0">
        <w:rPr>
          <w:rFonts w:cstheme="minorHAnsi"/>
        </w:rPr>
        <w:t xml:space="preserve"> </w:t>
      </w:r>
      <w:r w:rsidR="00A564E7">
        <w:rPr>
          <w:rFonts w:cstheme="minorHAnsi"/>
        </w:rPr>
        <w:t>pm</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4E1892D6" w14:textId="77777777" w:rsidR="00BF7770" w:rsidRDefault="00BF7770" w:rsidP="00FA0F03">
      <w:pPr>
        <w:rPr>
          <w:rFonts w:cstheme="minorHAnsi"/>
          <w:u w:val="single"/>
        </w:rPr>
      </w:pPr>
    </w:p>
    <w:p w14:paraId="0ABB632B" w14:textId="3A939EDF" w:rsidR="00BF7770" w:rsidRPr="003D043F" w:rsidRDefault="00BF7770" w:rsidP="00FA0F03">
      <w:pPr>
        <w:rPr>
          <w:rFonts w:cstheme="minorHAnsi"/>
        </w:rPr>
      </w:pPr>
      <w:r>
        <w:rPr>
          <w:rFonts w:cstheme="minorHAnsi"/>
          <w:u w:val="single"/>
        </w:rPr>
        <w:t>General Business:</w:t>
      </w:r>
    </w:p>
    <w:p w14:paraId="0B8E9D26" w14:textId="27C63865" w:rsidR="001305CA" w:rsidRDefault="001305CA" w:rsidP="001305CA">
      <w:pPr>
        <w:rPr>
          <w:rFonts w:cstheme="minorHAnsi"/>
        </w:rPr>
      </w:pPr>
    </w:p>
    <w:p w14:paraId="4FE82E07" w14:textId="77AE711D" w:rsidR="002E166D" w:rsidRDefault="001D10EA" w:rsidP="00830CC9">
      <w:pPr>
        <w:pStyle w:val="ListParagraph"/>
        <w:numPr>
          <w:ilvl w:val="0"/>
          <w:numId w:val="11"/>
        </w:numPr>
        <w:rPr>
          <w:rFonts w:cstheme="minorHAnsi"/>
          <w:u w:val="single"/>
        </w:rPr>
      </w:pPr>
      <w:r>
        <w:rPr>
          <w:rFonts w:cstheme="minorHAnsi"/>
          <w:u w:val="single"/>
        </w:rPr>
        <w:t>Committees to call their meetings to order</w:t>
      </w:r>
      <w:r w:rsidR="0004394B">
        <w:rPr>
          <w:rFonts w:cstheme="minorHAnsi"/>
          <w:u w:val="single"/>
        </w:rPr>
        <w:t>:</w:t>
      </w:r>
    </w:p>
    <w:p w14:paraId="228434DC" w14:textId="7FA02B72" w:rsidR="00843B2F" w:rsidRDefault="00991AFD" w:rsidP="00187EC1">
      <w:pPr>
        <w:pStyle w:val="ListParagraph"/>
        <w:numPr>
          <w:ilvl w:val="1"/>
          <w:numId w:val="11"/>
        </w:numPr>
        <w:rPr>
          <w:rFonts w:cstheme="minorHAnsi"/>
        </w:rPr>
      </w:pPr>
      <w:r>
        <w:rPr>
          <w:rFonts w:cstheme="minorHAnsi"/>
        </w:rPr>
        <w:t>(</w:t>
      </w:r>
      <w:r w:rsidR="0049348A">
        <w:rPr>
          <w:rFonts w:cstheme="minorHAnsi"/>
        </w:rPr>
        <w:t>3</w:t>
      </w:r>
      <w:r>
        <w:rPr>
          <w:rFonts w:cstheme="minorHAnsi"/>
        </w:rPr>
        <w:t>)</w:t>
      </w:r>
      <w:r w:rsidR="0049348A">
        <w:rPr>
          <w:rFonts w:cstheme="minorHAnsi"/>
        </w:rPr>
        <w:t xml:space="preserve"> committees with a present quorum called their meetings to order at 5:01 pm. </w:t>
      </w:r>
    </w:p>
    <w:p w14:paraId="0C566624" w14:textId="4DE559CC" w:rsidR="0049348A" w:rsidRDefault="0049348A" w:rsidP="0049348A">
      <w:pPr>
        <w:pStyle w:val="ListParagraph"/>
        <w:numPr>
          <w:ilvl w:val="2"/>
          <w:numId w:val="11"/>
        </w:numPr>
        <w:rPr>
          <w:rFonts w:cstheme="minorHAnsi"/>
        </w:rPr>
      </w:pPr>
      <w:r>
        <w:rPr>
          <w:rFonts w:cstheme="minorHAnsi"/>
        </w:rPr>
        <w:t>Energy and Climate Action Committee, Buildings Committee, Capital Planning.</w:t>
      </w:r>
    </w:p>
    <w:p w14:paraId="2E1CD28A" w14:textId="1B4FCF7A" w:rsidR="00843B2F" w:rsidRPr="0049348A" w:rsidRDefault="0049348A" w:rsidP="0049348A">
      <w:pPr>
        <w:pStyle w:val="ListParagraph"/>
        <w:numPr>
          <w:ilvl w:val="1"/>
          <w:numId w:val="11"/>
        </w:numPr>
        <w:rPr>
          <w:rFonts w:cstheme="minorHAnsi"/>
        </w:rPr>
      </w:pPr>
      <w:r>
        <w:rPr>
          <w:rFonts w:cstheme="minorHAnsi"/>
        </w:rPr>
        <w:t xml:space="preserve">Finance Committee </w:t>
      </w:r>
      <w:r w:rsidR="006238AC">
        <w:rPr>
          <w:rFonts w:cstheme="minorHAnsi"/>
        </w:rPr>
        <w:t xml:space="preserve">with a present quorum </w:t>
      </w:r>
      <w:r>
        <w:rPr>
          <w:rFonts w:cstheme="minorHAnsi"/>
        </w:rPr>
        <w:t xml:space="preserve">called their meeting to order at 5:06 pm. </w:t>
      </w:r>
    </w:p>
    <w:p w14:paraId="0B505011" w14:textId="77777777" w:rsidR="00A70012" w:rsidRDefault="00A70012" w:rsidP="00843B2F">
      <w:pPr>
        <w:pStyle w:val="ListParagraph"/>
        <w:rPr>
          <w:rFonts w:cstheme="minorHAnsi"/>
        </w:rPr>
      </w:pPr>
    </w:p>
    <w:p w14:paraId="061218C6" w14:textId="15ADCE00" w:rsidR="001D10EA" w:rsidRDefault="001D10EA" w:rsidP="001D10EA">
      <w:pPr>
        <w:pStyle w:val="ListParagraph"/>
        <w:numPr>
          <w:ilvl w:val="0"/>
          <w:numId w:val="11"/>
        </w:numPr>
        <w:rPr>
          <w:rFonts w:cstheme="minorHAnsi"/>
          <w:u w:val="single"/>
        </w:rPr>
      </w:pPr>
      <w:r>
        <w:rPr>
          <w:rFonts w:cstheme="minorHAnsi"/>
          <w:u w:val="single"/>
        </w:rPr>
        <w:t>Discussion of clean energy funding opportunities</w:t>
      </w:r>
    </w:p>
    <w:p w14:paraId="5CB7DE03" w14:textId="589526DC" w:rsidR="001D10EA" w:rsidRPr="001D10EA" w:rsidRDefault="006238AC" w:rsidP="001D10EA">
      <w:pPr>
        <w:pStyle w:val="ListParagraph"/>
        <w:numPr>
          <w:ilvl w:val="1"/>
          <w:numId w:val="11"/>
        </w:numPr>
        <w:rPr>
          <w:rFonts w:cstheme="minorHAnsi"/>
          <w:u w:val="single"/>
        </w:rPr>
      </w:pPr>
      <w:r>
        <w:rPr>
          <w:rFonts w:cstheme="minorHAnsi"/>
        </w:rPr>
        <w:t>Michael DeChiara started the meeting off by discussing</w:t>
      </w:r>
      <w:r w:rsidR="00E14129">
        <w:rPr>
          <w:rFonts w:cstheme="minorHAnsi"/>
        </w:rPr>
        <w:t xml:space="preserve"> </w:t>
      </w:r>
      <w:r w:rsidR="00991AFD">
        <w:rPr>
          <w:rFonts w:cstheme="minorHAnsi"/>
        </w:rPr>
        <w:t>the</w:t>
      </w:r>
      <w:r w:rsidR="00E14129">
        <w:rPr>
          <w:rFonts w:cstheme="minorHAnsi"/>
        </w:rPr>
        <w:t xml:space="preserve"> </w:t>
      </w:r>
      <w:r w:rsidR="00991AFD">
        <w:rPr>
          <w:rFonts w:cstheme="minorHAnsi"/>
        </w:rPr>
        <w:t xml:space="preserve">green community </w:t>
      </w:r>
      <w:r w:rsidR="00E14129">
        <w:rPr>
          <w:rFonts w:cstheme="minorHAnsi"/>
        </w:rPr>
        <w:t>state in which the Town is in, and how we can further improve with upcoming clean energy funding opportunities. He stated we are on track to get our Climate Leader Community status</w:t>
      </w:r>
      <w:r w:rsidR="00991AFD">
        <w:rPr>
          <w:rFonts w:cstheme="minorHAnsi"/>
        </w:rPr>
        <w:t xml:space="preserve"> which was applied for a few weeks ago and that we are now waiting to hear back on, potentially in January. DeChiara discussed the Decarbonization Roadmap and how it looked into the energy usage of all the municipal buildings in Shutesbury. </w:t>
      </w:r>
    </w:p>
    <w:p w14:paraId="18E35025" w14:textId="2DF41D5C" w:rsidR="001D10EA" w:rsidRPr="006238AC" w:rsidRDefault="006238AC" w:rsidP="001D10EA">
      <w:pPr>
        <w:pStyle w:val="ListParagraph"/>
        <w:numPr>
          <w:ilvl w:val="1"/>
          <w:numId w:val="11"/>
        </w:numPr>
        <w:rPr>
          <w:rFonts w:cstheme="minorHAnsi"/>
          <w:u w:val="single"/>
        </w:rPr>
      </w:pPr>
      <w:r>
        <w:rPr>
          <w:rFonts w:cstheme="minorHAnsi"/>
        </w:rPr>
        <w:t>Frank McGinn shared the Town Hall and Library are having an energy audit conducted right now, and he has been working on gather</w:t>
      </w:r>
      <w:r w:rsidR="00B914BF">
        <w:rPr>
          <w:rFonts w:cstheme="minorHAnsi"/>
        </w:rPr>
        <w:t>ing</w:t>
      </w:r>
      <w:r>
        <w:rPr>
          <w:rFonts w:cstheme="minorHAnsi"/>
        </w:rPr>
        <w:t xml:space="preserve"> fuel bills from the past year.  He hopes to see the school get</w:t>
      </w:r>
      <w:r w:rsidR="00B914BF">
        <w:rPr>
          <w:rFonts w:cstheme="minorHAnsi"/>
        </w:rPr>
        <w:t xml:space="preserve"> an audit</w:t>
      </w:r>
      <w:r>
        <w:rPr>
          <w:rFonts w:cstheme="minorHAnsi"/>
        </w:rPr>
        <w:t xml:space="preserve"> done next. Energy Source is the company doing the audit for the Town. </w:t>
      </w:r>
    </w:p>
    <w:p w14:paraId="2849CEFD" w14:textId="6FFEEEFF" w:rsidR="006238AC" w:rsidRPr="006238AC" w:rsidRDefault="006238AC" w:rsidP="001D10EA">
      <w:pPr>
        <w:pStyle w:val="ListParagraph"/>
        <w:numPr>
          <w:ilvl w:val="1"/>
          <w:numId w:val="11"/>
        </w:numPr>
        <w:rPr>
          <w:rFonts w:cstheme="minorHAnsi"/>
          <w:u w:val="single"/>
        </w:rPr>
      </w:pPr>
      <w:r>
        <w:rPr>
          <w:rFonts w:cstheme="minorHAnsi"/>
        </w:rPr>
        <w:t xml:space="preserve">DeChiara shared two grant opportunities: The Green School Works Grant (due February </w:t>
      </w:r>
      <w:r w:rsidR="00B914BF">
        <w:rPr>
          <w:rFonts w:cstheme="minorHAnsi"/>
        </w:rPr>
        <w:t>13</w:t>
      </w:r>
      <w:r w:rsidR="00B914BF" w:rsidRPr="00B914BF">
        <w:rPr>
          <w:rFonts w:cstheme="minorHAnsi"/>
          <w:vertAlign w:val="superscript"/>
        </w:rPr>
        <w:t>th</w:t>
      </w:r>
      <w:r w:rsidR="00B914BF">
        <w:rPr>
          <w:rFonts w:cstheme="minorHAnsi"/>
        </w:rPr>
        <w:t>, 2026</w:t>
      </w:r>
      <w:r>
        <w:rPr>
          <w:rFonts w:cstheme="minorHAnsi"/>
        </w:rPr>
        <w:t xml:space="preserve">) and the Climate Leader Communities Decarbonization Accelerator Grant Program (due by February </w:t>
      </w:r>
      <w:r w:rsidRPr="00B914BF">
        <w:rPr>
          <w:rFonts w:cstheme="minorHAnsi"/>
        </w:rPr>
        <w:t>6</w:t>
      </w:r>
      <w:r w:rsidRPr="00B914BF">
        <w:rPr>
          <w:rFonts w:cstheme="minorHAnsi"/>
          <w:vertAlign w:val="superscript"/>
        </w:rPr>
        <w:t>th</w:t>
      </w:r>
      <w:r w:rsidR="00B914BF">
        <w:rPr>
          <w:rFonts w:cstheme="minorHAnsi"/>
        </w:rPr>
        <w:t xml:space="preserve">, </w:t>
      </w:r>
      <w:r w:rsidR="00E14129" w:rsidRPr="00B914BF">
        <w:rPr>
          <w:rFonts w:cstheme="minorHAnsi"/>
        </w:rPr>
        <w:t>2026</w:t>
      </w:r>
      <w:r w:rsidR="00E14129">
        <w:rPr>
          <w:rFonts w:cstheme="minorHAnsi"/>
        </w:rPr>
        <w:t>).</w:t>
      </w:r>
      <w:r>
        <w:rPr>
          <w:rFonts w:cstheme="minorHAnsi"/>
        </w:rPr>
        <w:t xml:space="preserve"> DeChiara shared that he </w:t>
      </w:r>
      <w:r>
        <w:rPr>
          <w:rFonts w:cstheme="minorHAnsi"/>
        </w:rPr>
        <w:lastRenderedPageBreak/>
        <w:t xml:space="preserve">believes we are highly competitive for the Climate Leader Grant, and it is up to $1 million dollars. If we do not apply for it February, we could apply for it in August. The Green School Works Grant awards up to $3 million dollars. </w:t>
      </w:r>
    </w:p>
    <w:p w14:paraId="4B28B78B" w14:textId="06FCE7BB" w:rsidR="006238AC" w:rsidRPr="002E169E" w:rsidRDefault="006238AC" w:rsidP="001D10EA">
      <w:pPr>
        <w:pStyle w:val="ListParagraph"/>
        <w:numPr>
          <w:ilvl w:val="1"/>
          <w:numId w:val="11"/>
        </w:numPr>
        <w:rPr>
          <w:rFonts w:cstheme="minorHAnsi"/>
          <w:u w:val="single"/>
        </w:rPr>
      </w:pPr>
      <w:r>
        <w:rPr>
          <w:rFonts w:cstheme="minorHAnsi"/>
        </w:rPr>
        <w:t>Nate Heard discussed what the grants are looking for and stated they prioritize school districts that serve higher numbers of low-income students. They have a goal of transitioning away from fossil fuels and making our schools healthier. This can be technology such as ground source heat pumps in schools</w:t>
      </w:r>
      <w:r w:rsidR="002E169E">
        <w:rPr>
          <w:rFonts w:cstheme="minorHAnsi"/>
        </w:rPr>
        <w:t xml:space="preserve">, rather than oil heating systems. </w:t>
      </w:r>
    </w:p>
    <w:p w14:paraId="4410B4D6" w14:textId="1E674C8B" w:rsidR="002E169E" w:rsidRPr="002E169E" w:rsidRDefault="002E169E" w:rsidP="001D10EA">
      <w:pPr>
        <w:pStyle w:val="ListParagraph"/>
        <w:numPr>
          <w:ilvl w:val="1"/>
          <w:numId w:val="11"/>
        </w:numPr>
        <w:rPr>
          <w:rFonts w:cstheme="minorHAnsi"/>
          <w:u w:val="single"/>
        </w:rPr>
      </w:pPr>
      <w:r>
        <w:rPr>
          <w:rFonts w:cstheme="minorHAnsi"/>
        </w:rPr>
        <w:t xml:space="preserve">Mosher discussed issues the school is dealing with such as replacing the oil tank, putting in an above ground tank, putting in a 30,000-gallon tank for water for the Fire Department, and paving the parking lot. She stated these were not included in the assessment. She raised a bunch of priority questions. </w:t>
      </w:r>
    </w:p>
    <w:p w14:paraId="4C03669F" w14:textId="111E1FC9" w:rsidR="002E169E" w:rsidRDefault="002E169E" w:rsidP="002E169E">
      <w:pPr>
        <w:pStyle w:val="ListParagraph"/>
        <w:numPr>
          <w:ilvl w:val="1"/>
          <w:numId w:val="11"/>
        </w:numPr>
        <w:rPr>
          <w:rFonts w:cstheme="minorHAnsi"/>
        </w:rPr>
      </w:pPr>
      <w:r>
        <w:rPr>
          <w:rFonts w:cstheme="minorHAnsi"/>
        </w:rPr>
        <w:t xml:space="preserve">Farrell asked Jeff Quackenbush if it’s realistic </w:t>
      </w:r>
      <w:r w:rsidRPr="002E169E">
        <w:rPr>
          <w:rFonts w:cstheme="minorHAnsi"/>
        </w:rPr>
        <w:t xml:space="preserve">to think about ground source heat pumps for a building like the </w:t>
      </w:r>
      <w:r>
        <w:rPr>
          <w:rFonts w:cstheme="minorHAnsi"/>
        </w:rPr>
        <w:t>E</w:t>
      </w:r>
      <w:r w:rsidRPr="002E169E">
        <w:rPr>
          <w:rFonts w:cstheme="minorHAnsi"/>
        </w:rPr>
        <w:t xml:space="preserve">lementary </w:t>
      </w:r>
      <w:r>
        <w:rPr>
          <w:rFonts w:cstheme="minorHAnsi"/>
        </w:rPr>
        <w:t>S</w:t>
      </w:r>
      <w:r w:rsidRPr="002E169E">
        <w:rPr>
          <w:rFonts w:cstheme="minorHAnsi"/>
        </w:rPr>
        <w:t>chool.</w:t>
      </w:r>
      <w:r>
        <w:rPr>
          <w:rFonts w:cstheme="minorHAnsi"/>
        </w:rPr>
        <w:t xml:space="preserve"> Quackenbush responded by saying he believes </w:t>
      </w:r>
      <w:r w:rsidR="009160A7">
        <w:rPr>
          <w:rFonts w:cstheme="minorHAnsi"/>
        </w:rPr>
        <w:t>the school</w:t>
      </w:r>
      <w:r>
        <w:rPr>
          <w:rFonts w:cstheme="minorHAnsi"/>
        </w:rPr>
        <w:t xml:space="preserve"> is a candidate, but experts need to be called upon to help with the </w:t>
      </w:r>
      <w:r w:rsidR="00E16120">
        <w:rPr>
          <w:rFonts w:cstheme="minorHAnsi"/>
        </w:rPr>
        <w:t>pro</w:t>
      </w:r>
      <w:r>
        <w:rPr>
          <w:rFonts w:cstheme="minorHAnsi"/>
        </w:rPr>
        <w:t xml:space="preserve">cess. </w:t>
      </w:r>
      <w:r w:rsidR="009160A7">
        <w:rPr>
          <w:rFonts w:cstheme="minorHAnsi"/>
        </w:rPr>
        <w:t xml:space="preserve">He stated ground source heat pump systems do not typically produce temperatures as hot as oil burners. He stated that all the mechanical equipment in the mechanical room and potentially the classrooms would most likely need to be replaced. </w:t>
      </w:r>
      <w:r>
        <w:rPr>
          <w:rFonts w:cstheme="minorHAnsi"/>
        </w:rPr>
        <w:t xml:space="preserve">McGinn agreed by saying the Town should hire engineers to tell us what to do. </w:t>
      </w:r>
    </w:p>
    <w:p w14:paraId="192FFF2E" w14:textId="61772EEA" w:rsidR="002E169E" w:rsidRDefault="00C9291C" w:rsidP="002E169E">
      <w:pPr>
        <w:pStyle w:val="ListParagraph"/>
        <w:numPr>
          <w:ilvl w:val="1"/>
          <w:numId w:val="11"/>
        </w:numPr>
        <w:rPr>
          <w:rFonts w:cstheme="minorHAnsi"/>
        </w:rPr>
      </w:pPr>
      <w:r>
        <w:rPr>
          <w:rFonts w:cstheme="minorHAnsi"/>
        </w:rPr>
        <w:t xml:space="preserve">DeChiara believes we may be looking more at August for the Climate Leader Grant, as we should see what is going to happen with the M.N. Spear Library Building. </w:t>
      </w:r>
    </w:p>
    <w:p w14:paraId="31BD7F37" w14:textId="271E8856" w:rsidR="00C9291C" w:rsidRDefault="00C9291C" w:rsidP="002E169E">
      <w:pPr>
        <w:pStyle w:val="ListParagraph"/>
        <w:numPr>
          <w:ilvl w:val="1"/>
          <w:numId w:val="11"/>
        </w:numPr>
        <w:rPr>
          <w:rFonts w:cstheme="minorHAnsi"/>
        </w:rPr>
      </w:pPr>
      <w:r>
        <w:rPr>
          <w:rFonts w:cstheme="minorHAnsi"/>
        </w:rPr>
        <w:t xml:space="preserve">Heard shared the Green Schools Grant allows you to use some of the grant for soft costs, like design work. </w:t>
      </w:r>
      <w:r w:rsidR="00991AFD">
        <w:rPr>
          <w:rFonts w:cstheme="minorHAnsi"/>
        </w:rPr>
        <w:t>S</w:t>
      </w:r>
      <w:r>
        <w:rPr>
          <w:rFonts w:cstheme="minorHAnsi"/>
        </w:rPr>
        <w:t xml:space="preserve">he stated the Town could </w:t>
      </w:r>
      <w:r w:rsidR="00B914BF">
        <w:rPr>
          <w:rFonts w:cstheme="minorHAnsi"/>
        </w:rPr>
        <w:t>hire</w:t>
      </w:r>
      <w:r>
        <w:rPr>
          <w:rFonts w:cstheme="minorHAnsi"/>
        </w:rPr>
        <w:t xml:space="preserve"> some consultants to do the scoping work for it and give us a quote on what it would cost to install a ground source heat pump at the school. </w:t>
      </w:r>
      <w:r w:rsidR="00B914BF">
        <w:rPr>
          <w:rFonts w:cstheme="minorHAnsi"/>
        </w:rPr>
        <w:t xml:space="preserve">She stated if we get moving on this in a timely manner, we may not need to even consider investing in a new oil system. </w:t>
      </w:r>
    </w:p>
    <w:p w14:paraId="6EC06C28" w14:textId="2ACFDE01" w:rsidR="00B914BF" w:rsidRDefault="00B914BF" w:rsidP="00B914BF">
      <w:pPr>
        <w:pStyle w:val="ListParagraph"/>
        <w:numPr>
          <w:ilvl w:val="1"/>
          <w:numId w:val="11"/>
        </w:numPr>
        <w:rPr>
          <w:rFonts w:cstheme="minorHAnsi"/>
        </w:rPr>
      </w:pPr>
      <w:r>
        <w:rPr>
          <w:rFonts w:cstheme="minorHAnsi"/>
        </w:rPr>
        <w:t xml:space="preserve">DeChiara shared that Mass Clean Energy </w:t>
      </w:r>
      <w:r w:rsidR="00E14129">
        <w:rPr>
          <w:rFonts w:cstheme="minorHAnsi"/>
        </w:rPr>
        <w:t xml:space="preserve">Center </w:t>
      </w:r>
      <w:r>
        <w:rPr>
          <w:rFonts w:cstheme="minorHAnsi"/>
        </w:rPr>
        <w:t xml:space="preserve">told him, Anna Heard, and Nate Longcope that </w:t>
      </w:r>
      <w:r w:rsidRPr="00B914BF">
        <w:rPr>
          <w:rFonts w:cstheme="minorHAnsi"/>
        </w:rPr>
        <w:t xml:space="preserve">applicants that use the </w:t>
      </w:r>
      <w:r>
        <w:rPr>
          <w:rFonts w:cstheme="minorHAnsi"/>
        </w:rPr>
        <w:t>M</w:t>
      </w:r>
      <w:r w:rsidRPr="00B914BF">
        <w:rPr>
          <w:rFonts w:cstheme="minorHAnsi"/>
        </w:rPr>
        <w:t>ass-</w:t>
      </w:r>
      <w:r>
        <w:rPr>
          <w:rFonts w:cstheme="minorHAnsi"/>
        </w:rPr>
        <w:t>S</w:t>
      </w:r>
      <w:r w:rsidRPr="00B914BF">
        <w:rPr>
          <w:rFonts w:cstheme="minorHAnsi"/>
        </w:rPr>
        <w:t xml:space="preserve">ave </w:t>
      </w:r>
      <w:r>
        <w:rPr>
          <w:rFonts w:cstheme="minorHAnsi"/>
        </w:rPr>
        <w:t>C</w:t>
      </w:r>
      <w:r w:rsidRPr="00B914BF">
        <w:rPr>
          <w:rFonts w:cstheme="minorHAnsi"/>
        </w:rPr>
        <w:t>omprehensive Building Assessment have better budgeting numbers</w:t>
      </w:r>
      <w:r>
        <w:rPr>
          <w:rFonts w:cstheme="minorHAnsi"/>
        </w:rPr>
        <w:t xml:space="preserve"> i</w:t>
      </w:r>
      <w:r w:rsidRPr="00B914BF">
        <w:rPr>
          <w:rFonts w:cstheme="minorHAnsi"/>
        </w:rPr>
        <w:t xml:space="preserve">n terms of the project and therefore </w:t>
      </w:r>
      <w:r>
        <w:rPr>
          <w:rFonts w:cstheme="minorHAnsi"/>
        </w:rPr>
        <w:t xml:space="preserve">are </w:t>
      </w:r>
      <w:r w:rsidRPr="00B914BF">
        <w:rPr>
          <w:rFonts w:cstheme="minorHAnsi"/>
        </w:rPr>
        <w:t>more competitive</w:t>
      </w:r>
      <w:r>
        <w:rPr>
          <w:rFonts w:cstheme="minorHAnsi"/>
        </w:rPr>
        <w:t xml:space="preserve"> for the Green Schools Grant. </w:t>
      </w:r>
    </w:p>
    <w:p w14:paraId="78E444D3" w14:textId="6EE5FEA8" w:rsidR="00B914BF" w:rsidRDefault="00E14129" w:rsidP="00B914BF">
      <w:pPr>
        <w:pStyle w:val="ListParagraph"/>
        <w:numPr>
          <w:ilvl w:val="1"/>
          <w:numId w:val="11"/>
        </w:numPr>
        <w:rPr>
          <w:rFonts w:cstheme="minorHAnsi"/>
        </w:rPr>
      </w:pPr>
      <w:r>
        <w:rPr>
          <w:rFonts w:cstheme="minorHAnsi"/>
        </w:rPr>
        <w:t>Rita Farrell and Ajay Khashu both shared in agreement that they do not think that we are ready as a Town to put forth a viable, competitive Green Schools proposal for the February 13</w:t>
      </w:r>
      <w:r w:rsidRPr="00E14129">
        <w:rPr>
          <w:rFonts w:cstheme="minorHAnsi"/>
          <w:vertAlign w:val="superscript"/>
        </w:rPr>
        <w:t>th</w:t>
      </w:r>
      <w:r>
        <w:rPr>
          <w:rFonts w:cstheme="minorHAnsi"/>
        </w:rPr>
        <w:t xml:space="preserve"> deadline. </w:t>
      </w:r>
      <w:r w:rsidR="00A63E6A">
        <w:rPr>
          <w:rFonts w:cstheme="minorHAnsi"/>
        </w:rPr>
        <w:t>Farrell stated we should do planning for the school but focus more on the Climate Leader Grant now, for the Town Hall and M.N. Spear Library Building.</w:t>
      </w:r>
    </w:p>
    <w:p w14:paraId="7CFB0470" w14:textId="2D26D7B3" w:rsidR="00A63E6A" w:rsidRDefault="00A63E6A" w:rsidP="00B914BF">
      <w:pPr>
        <w:pStyle w:val="ListParagraph"/>
        <w:numPr>
          <w:ilvl w:val="1"/>
          <w:numId w:val="11"/>
        </w:numPr>
        <w:rPr>
          <w:rFonts w:cstheme="minorHAnsi"/>
        </w:rPr>
      </w:pPr>
      <w:r>
        <w:rPr>
          <w:rFonts w:cstheme="minorHAnsi"/>
        </w:rPr>
        <w:t xml:space="preserve">Both McGinn and Longcope shared comments that the heating system at the school needs to be addressed, as it has been a drain on the economics of the Town. </w:t>
      </w:r>
    </w:p>
    <w:p w14:paraId="24E8B089" w14:textId="3DB3DD92" w:rsidR="00A6312B" w:rsidRDefault="00A6312B" w:rsidP="00B914BF">
      <w:pPr>
        <w:pStyle w:val="ListParagraph"/>
        <w:numPr>
          <w:ilvl w:val="1"/>
          <w:numId w:val="11"/>
        </w:numPr>
        <w:rPr>
          <w:rFonts w:cstheme="minorHAnsi"/>
        </w:rPr>
      </w:pPr>
      <w:r>
        <w:rPr>
          <w:rFonts w:cstheme="minorHAnsi"/>
        </w:rPr>
        <w:t xml:space="preserve">Bolton would like to see these grant opportunities be put on a timeline that co-aligns with Capital Planning. </w:t>
      </w:r>
    </w:p>
    <w:p w14:paraId="3D25C7C8" w14:textId="11195A61" w:rsidR="00A6312B" w:rsidRDefault="00A6312B" w:rsidP="00B914BF">
      <w:pPr>
        <w:pStyle w:val="ListParagraph"/>
        <w:numPr>
          <w:ilvl w:val="1"/>
          <w:numId w:val="11"/>
        </w:numPr>
        <w:rPr>
          <w:rFonts w:cstheme="minorHAnsi"/>
        </w:rPr>
      </w:pPr>
      <w:r>
        <w:rPr>
          <w:rFonts w:cstheme="minorHAnsi"/>
        </w:rPr>
        <w:t xml:space="preserve">DeChiara raised the question of bonding, and Khashu shared the Finance Committee hopes to host a fiscal summit </w:t>
      </w:r>
      <w:r w:rsidR="00EA1AA7">
        <w:rPr>
          <w:rFonts w:cstheme="minorHAnsi"/>
        </w:rPr>
        <w:t>meeting in</w:t>
      </w:r>
      <w:r>
        <w:rPr>
          <w:rFonts w:cstheme="minorHAnsi"/>
        </w:rPr>
        <w:t xml:space="preserve"> either January or February, </w:t>
      </w:r>
      <w:r>
        <w:rPr>
          <w:rFonts w:cstheme="minorHAnsi"/>
        </w:rPr>
        <w:lastRenderedPageBreak/>
        <w:t xml:space="preserve">to figure out what strategies are going to be on the table and available to the Town to fund the FY27 budget.  </w:t>
      </w:r>
    </w:p>
    <w:p w14:paraId="6BD68F01" w14:textId="0FB71F60" w:rsidR="00467116" w:rsidRPr="00467116" w:rsidRDefault="00467116" w:rsidP="00467116">
      <w:pPr>
        <w:pStyle w:val="ListParagraph"/>
        <w:numPr>
          <w:ilvl w:val="1"/>
          <w:numId w:val="11"/>
        </w:numPr>
        <w:rPr>
          <w:rFonts w:cstheme="minorHAnsi"/>
        </w:rPr>
      </w:pPr>
      <w:r>
        <w:rPr>
          <w:rFonts w:cstheme="minorHAnsi"/>
        </w:rPr>
        <w:t xml:space="preserve">The Building Committee will further look at costs, engineering firm opportunities, and grants as the next scope of steps. </w:t>
      </w:r>
    </w:p>
    <w:p w14:paraId="568C34DE" w14:textId="7AB25BC7" w:rsidR="001D10EA" w:rsidRPr="00EE578E" w:rsidRDefault="00EA1AA7" w:rsidP="008B7047">
      <w:pPr>
        <w:pStyle w:val="ListParagraph"/>
        <w:numPr>
          <w:ilvl w:val="1"/>
          <w:numId w:val="11"/>
        </w:numPr>
        <w:rPr>
          <w:rFonts w:cstheme="minorHAnsi"/>
          <w:u w:val="single"/>
        </w:rPr>
      </w:pPr>
      <w:r w:rsidRPr="00EE578E">
        <w:rPr>
          <w:rFonts w:cstheme="minorHAnsi"/>
        </w:rPr>
        <w:t>There was agreement that we</w:t>
      </w:r>
      <w:r w:rsidR="00EE578E" w:rsidRPr="00EE578E">
        <w:rPr>
          <w:rFonts w:cstheme="minorHAnsi"/>
        </w:rPr>
        <w:t xml:space="preserve"> </w:t>
      </w:r>
      <w:r w:rsidRPr="00EE578E">
        <w:rPr>
          <w:rFonts w:cstheme="minorHAnsi"/>
        </w:rPr>
        <w:t xml:space="preserve">as a whole need to do more planning, take closer looks at all the different angles and avenues, and host another joint meeting in the future, </w:t>
      </w:r>
      <w:r w:rsidR="00EE578E" w:rsidRPr="00EE578E">
        <w:rPr>
          <w:rFonts w:cstheme="minorHAnsi"/>
        </w:rPr>
        <w:t>such as in January</w:t>
      </w:r>
      <w:r w:rsidR="00EE578E">
        <w:rPr>
          <w:rFonts w:cstheme="minorHAnsi"/>
        </w:rPr>
        <w:t>.</w:t>
      </w:r>
    </w:p>
    <w:p w14:paraId="3A9D1322" w14:textId="77777777" w:rsidR="00EE578E" w:rsidRPr="00EE578E" w:rsidRDefault="00EE578E" w:rsidP="00EE578E">
      <w:pPr>
        <w:pStyle w:val="ListParagraph"/>
        <w:ind w:left="1440"/>
        <w:rPr>
          <w:rFonts w:cstheme="minorHAnsi"/>
          <w:u w:val="single"/>
        </w:rPr>
      </w:pPr>
    </w:p>
    <w:p w14:paraId="6A7A3229" w14:textId="76387135" w:rsidR="00EE578E" w:rsidRDefault="001D10EA" w:rsidP="00EE578E">
      <w:pPr>
        <w:pStyle w:val="ListParagraph"/>
        <w:numPr>
          <w:ilvl w:val="0"/>
          <w:numId w:val="11"/>
        </w:numPr>
        <w:rPr>
          <w:rFonts w:cstheme="minorHAnsi"/>
          <w:u w:val="single"/>
        </w:rPr>
      </w:pPr>
      <w:r>
        <w:rPr>
          <w:rFonts w:cstheme="minorHAnsi"/>
          <w:u w:val="single"/>
        </w:rPr>
        <w:t xml:space="preserve">Adjourn the Meeting at </w:t>
      </w:r>
      <w:r w:rsidR="001F7E87">
        <w:rPr>
          <w:rFonts w:cstheme="minorHAnsi"/>
          <w:u w:val="single"/>
        </w:rPr>
        <w:t xml:space="preserve">6:18 </w:t>
      </w:r>
      <w:r>
        <w:rPr>
          <w:rFonts w:cstheme="minorHAnsi"/>
          <w:u w:val="single"/>
        </w:rPr>
        <w:t>pm</w:t>
      </w:r>
      <w:r w:rsidR="00A70012">
        <w:rPr>
          <w:rFonts w:cstheme="minorHAnsi"/>
          <w:u w:val="single"/>
        </w:rPr>
        <w:t>:</w:t>
      </w:r>
    </w:p>
    <w:p w14:paraId="15CE97D2" w14:textId="50504784" w:rsidR="00EE578E" w:rsidRPr="00EE578E" w:rsidRDefault="00EE578E" w:rsidP="00EE578E">
      <w:pPr>
        <w:pStyle w:val="ListParagraph"/>
        <w:numPr>
          <w:ilvl w:val="1"/>
          <w:numId w:val="11"/>
        </w:numPr>
        <w:rPr>
          <w:rFonts w:cstheme="minorHAnsi"/>
          <w:u w:val="single"/>
        </w:rPr>
      </w:pPr>
      <w:r w:rsidRPr="00EE578E">
        <w:rPr>
          <w:rFonts w:cstheme="minorHAnsi"/>
        </w:rPr>
        <w:t xml:space="preserve">All committees </w:t>
      </w:r>
      <w:r>
        <w:rPr>
          <w:rFonts w:cstheme="minorHAnsi"/>
        </w:rPr>
        <w:t xml:space="preserve">voted to </w:t>
      </w:r>
      <w:r w:rsidRPr="00EE578E">
        <w:rPr>
          <w:rFonts w:cstheme="minorHAnsi"/>
        </w:rPr>
        <w:t xml:space="preserve">adjourn their meetings at 6:18 pm. </w:t>
      </w:r>
    </w:p>
    <w:p w14:paraId="65057EC8" w14:textId="77777777" w:rsidR="00EE578E" w:rsidRPr="00EE578E" w:rsidRDefault="00EE578E" w:rsidP="00EE578E">
      <w:pPr>
        <w:pStyle w:val="ListParagraph"/>
        <w:ind w:left="1440"/>
        <w:rPr>
          <w:rFonts w:cstheme="minorHAnsi"/>
          <w:u w:val="single"/>
        </w:rPr>
      </w:pPr>
    </w:p>
    <w:p w14:paraId="536258DF" w14:textId="412310D7" w:rsidR="00187EC1" w:rsidRPr="00187EC1" w:rsidRDefault="00187EC1" w:rsidP="00187EC1">
      <w:pPr>
        <w:rPr>
          <w:rFonts w:cstheme="minorHAnsi"/>
        </w:rPr>
      </w:pPr>
      <w:r w:rsidRPr="00187EC1">
        <w:rPr>
          <w:rFonts w:cstheme="minorHAnsi"/>
          <w:b/>
          <w:bCs/>
        </w:rPr>
        <w:t xml:space="preserve">VOTE: </w:t>
      </w:r>
      <w:sdt>
        <w:sdtPr>
          <w:rPr>
            <w:rFonts w:cstheme="minorHAnsi"/>
          </w:rPr>
          <w:id w:val="21213824"/>
          <w:placeholder>
            <w:docPart w:val="A81CA157402D448C876367956FD16E6F"/>
          </w:placeholder>
          <w:comboBox>
            <w:listItem w:value="Choose an item."/>
            <w:listItem w:displayText="Farrell" w:value="Farrell"/>
            <w:listItem w:displayText="Stocker" w:value="Stocker"/>
            <w:listItem w:displayText="Makepeace-O'Neil" w:value="Makepeace-O'Neil"/>
          </w:comboBox>
        </w:sdtPr>
        <w:sdtContent>
          <w:r w:rsidRPr="00187EC1">
            <w:rPr>
              <w:rFonts w:cstheme="minorHAnsi"/>
            </w:rPr>
            <w:t>Makepeace-O'Neil</w:t>
          </w:r>
        </w:sdtContent>
      </w:sdt>
      <w:r w:rsidRPr="00187EC1">
        <w:rPr>
          <w:rFonts w:cstheme="minorHAnsi"/>
        </w:rPr>
        <w:t xml:space="preserve"> makes a motion to</w:t>
      </w:r>
      <w:r w:rsidR="001D10EA">
        <w:rPr>
          <w:rFonts w:cstheme="minorHAnsi"/>
        </w:rPr>
        <w:t xml:space="preserve"> adjourn the meeting at </w:t>
      </w:r>
      <w:r w:rsidR="00EE578E">
        <w:rPr>
          <w:rFonts w:cstheme="minorHAnsi"/>
        </w:rPr>
        <w:t xml:space="preserve">6:18 </w:t>
      </w:r>
      <w:r w:rsidR="008A53A0">
        <w:rPr>
          <w:rFonts w:cstheme="minorHAnsi"/>
        </w:rPr>
        <w:t>pm</w:t>
      </w:r>
      <w:r w:rsidRPr="00187EC1">
        <w:rPr>
          <w:rFonts w:cstheme="minorHAnsi"/>
        </w:rPr>
        <w:t xml:space="preserve">, </w:t>
      </w:r>
      <w:sdt>
        <w:sdtPr>
          <w:rPr>
            <w:rFonts w:cstheme="minorHAnsi"/>
          </w:rPr>
          <w:id w:val="939492703"/>
          <w:placeholder>
            <w:docPart w:val="A81CA157402D448C876367956FD16E6F"/>
          </w:placeholder>
          <w:dropDownList>
            <w:listItem w:value="Choose an item."/>
            <w:listItem w:displayText="Farrell" w:value="Farrell"/>
            <w:listItem w:displayText="Stocker" w:value="Stocker"/>
            <w:listItem w:displayText="Makepeace-O'Neil" w:value="Makepeace-O'Neil"/>
          </w:dropDownList>
        </w:sdtPr>
        <w:sdtContent>
          <w:r w:rsidRPr="00187EC1">
            <w:rPr>
              <w:rFonts w:cstheme="minorHAnsi"/>
            </w:rPr>
            <w:t>Stocker</w:t>
          </w:r>
        </w:sdtContent>
      </w:sdt>
      <w:r w:rsidRPr="00187EC1">
        <w:rPr>
          <w:rFonts w:cstheme="minorHAnsi"/>
        </w:rPr>
        <w:t xml:space="preserve"> seconds. Roll call vote </w:t>
      </w:r>
      <w:sdt>
        <w:sdtPr>
          <w:rPr>
            <w:rFonts w:cstheme="minorHAnsi"/>
          </w:rPr>
          <w:id w:val="-298999669"/>
          <w:placeholder>
            <w:docPart w:val="7F0CBDE97828493BA806D107960F44C1"/>
          </w:placeholder>
          <w:comboBox>
            <w:listItem w:value="Choose an item."/>
            <w:listItem w:displayText="Farrell" w:value="Farrell"/>
            <w:listItem w:displayText="Stocker" w:value="Stocker"/>
            <w:listItem w:displayText="Makepeace-O'Neil" w:value="Makepeace-O'Neil"/>
          </w:comboBox>
        </w:sdtPr>
        <w:sdtContent>
          <w:r w:rsidRPr="00187EC1">
            <w:rPr>
              <w:rFonts w:cstheme="minorHAnsi"/>
            </w:rPr>
            <w:t>Farrell</w:t>
          </w:r>
        </w:sdtContent>
      </w:sdt>
      <w:r w:rsidRPr="00187EC1">
        <w:rPr>
          <w:rFonts w:cstheme="minorHAnsi"/>
        </w:rPr>
        <w:t xml:space="preserve">: aye, </w:t>
      </w:r>
      <w:sdt>
        <w:sdtPr>
          <w:rPr>
            <w:rFonts w:cstheme="minorHAnsi"/>
          </w:rPr>
          <w:id w:val="1420673975"/>
          <w:placeholder>
            <w:docPart w:val="C127194728A54E5EAA7CAB3F4CC294A5"/>
          </w:placeholder>
          <w:comboBox>
            <w:listItem w:value="Choose an item."/>
            <w:listItem w:displayText="Farrell" w:value="Farrell"/>
            <w:listItem w:displayText="Stocker" w:value="Stocker"/>
            <w:listItem w:displayText="Makepeace-O'Neil" w:value="Makepeace-O'Neil"/>
          </w:comboBox>
        </w:sdtPr>
        <w:sdtContent>
          <w:r w:rsidRPr="00187EC1">
            <w:rPr>
              <w:rFonts w:cstheme="minorHAnsi"/>
            </w:rPr>
            <w:t>Stocker</w:t>
          </w:r>
        </w:sdtContent>
      </w:sdt>
      <w:r w:rsidRPr="00187EC1">
        <w:rPr>
          <w:rFonts w:cstheme="minorHAnsi"/>
        </w:rPr>
        <w:t xml:space="preserve">: aye, </w:t>
      </w:r>
      <w:sdt>
        <w:sdtPr>
          <w:rPr>
            <w:rFonts w:cstheme="minorHAnsi"/>
          </w:rPr>
          <w:id w:val="-1283488726"/>
          <w:placeholder>
            <w:docPart w:val="89B1E537C2004448A0B0FDD300E0AE44"/>
          </w:placeholder>
          <w:comboBox>
            <w:listItem w:value="Choose an item."/>
            <w:listItem w:displayText="Farrell" w:value="Farrell"/>
            <w:listItem w:displayText="Stocker" w:value="Stocker"/>
            <w:listItem w:displayText="Makepeace-O'Neil" w:value="Makepeace-O'Neil"/>
          </w:comboBox>
        </w:sdtPr>
        <w:sdtContent>
          <w:r w:rsidRPr="00187EC1">
            <w:rPr>
              <w:rFonts w:cstheme="minorHAnsi"/>
            </w:rPr>
            <w:t>Makepeace-O'Neil</w:t>
          </w:r>
        </w:sdtContent>
      </w:sdt>
      <w:r w:rsidRPr="00187EC1">
        <w:rPr>
          <w:rFonts w:cstheme="minorHAnsi"/>
        </w:rPr>
        <w:t xml:space="preserve">: aye; motion carries. </w:t>
      </w: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6C63FDB4" w14:textId="33FF12EB" w:rsidR="00187EC1" w:rsidRDefault="00390C28" w:rsidP="00A05954">
      <w:pPr>
        <w:pStyle w:val="ListParagraph"/>
        <w:numPr>
          <w:ilvl w:val="0"/>
          <w:numId w:val="6"/>
        </w:numPr>
        <w:rPr>
          <w:rFonts w:cstheme="minorHAnsi"/>
        </w:rPr>
      </w:pPr>
      <w:r>
        <w:rPr>
          <w:rFonts w:cstheme="minorHAnsi"/>
        </w:rPr>
        <w:t>Shutesbury Roadmap 11.20.25 FINAL</w:t>
      </w:r>
    </w:p>
    <w:p w14:paraId="18680731" w14:textId="5A805E47" w:rsidR="00187EC1" w:rsidRDefault="00390C28" w:rsidP="00A05954">
      <w:pPr>
        <w:pStyle w:val="ListParagraph"/>
        <w:numPr>
          <w:ilvl w:val="0"/>
          <w:numId w:val="6"/>
        </w:numPr>
        <w:rPr>
          <w:rFonts w:cstheme="minorHAnsi"/>
        </w:rPr>
      </w:pPr>
      <w:r>
        <w:rPr>
          <w:rFonts w:cstheme="minorHAnsi"/>
        </w:rPr>
        <w:t>RFP Green School Works Implementation Grants FY26</w:t>
      </w:r>
    </w:p>
    <w:p w14:paraId="11A7AC15" w14:textId="755327E4" w:rsidR="00187EC1" w:rsidRDefault="00390C28" w:rsidP="00A05954">
      <w:pPr>
        <w:pStyle w:val="ListParagraph"/>
        <w:numPr>
          <w:ilvl w:val="0"/>
          <w:numId w:val="6"/>
        </w:numPr>
        <w:rPr>
          <w:rFonts w:cstheme="minorHAnsi"/>
        </w:rPr>
      </w:pPr>
      <w:r>
        <w:rPr>
          <w:rFonts w:cstheme="minorHAnsi"/>
        </w:rPr>
        <w:t>DOER Climate Leaders Communities Decarbonization Accelerator Grant Program</w:t>
      </w:r>
    </w:p>
    <w:p w14:paraId="7C344603" w14:textId="124F991C" w:rsidR="00187EC1" w:rsidRDefault="00390C28" w:rsidP="00A05954">
      <w:pPr>
        <w:pStyle w:val="ListParagraph"/>
        <w:numPr>
          <w:ilvl w:val="0"/>
          <w:numId w:val="6"/>
        </w:numPr>
        <w:rPr>
          <w:rFonts w:cstheme="minorHAnsi"/>
        </w:rPr>
      </w:pPr>
      <w:r>
        <w:rPr>
          <w:rFonts w:cstheme="minorHAnsi"/>
        </w:rPr>
        <w:t>DOER Advancing Massachusetts Power Program Manual</w:t>
      </w:r>
    </w:p>
    <w:p w14:paraId="1C99AAFE" w14:textId="773112C3" w:rsidR="00B15098" w:rsidRDefault="00390C28" w:rsidP="00A05954">
      <w:pPr>
        <w:pStyle w:val="ListParagraph"/>
        <w:numPr>
          <w:ilvl w:val="0"/>
          <w:numId w:val="6"/>
        </w:numPr>
        <w:rPr>
          <w:rFonts w:cstheme="minorHAnsi"/>
        </w:rPr>
      </w:pPr>
      <w:r>
        <w:rPr>
          <w:rFonts w:cstheme="minorHAnsi"/>
        </w:rPr>
        <w:t>Mass.gov Climate Leaders Grant-Specialized Stretch Energy Code</w:t>
      </w:r>
    </w:p>
    <w:p w14:paraId="723B50CB" w14:textId="3963B7E9" w:rsidR="00390C28" w:rsidRPr="00390C28" w:rsidRDefault="00390C28" w:rsidP="00390C28">
      <w:pPr>
        <w:pStyle w:val="ListParagraph"/>
        <w:numPr>
          <w:ilvl w:val="0"/>
          <w:numId w:val="6"/>
        </w:numPr>
        <w:rPr>
          <w:rFonts w:cstheme="minorHAnsi"/>
        </w:rPr>
      </w:pPr>
      <w:r>
        <w:rPr>
          <w:rFonts w:cstheme="minorHAnsi"/>
        </w:rPr>
        <w:t>Clean Energy Funding Opportunities-Winter 2026</w:t>
      </w:r>
    </w:p>
    <w:p w14:paraId="134AEAF0" w14:textId="77777777" w:rsidR="00B15098" w:rsidRDefault="00B15098" w:rsidP="006E51E2">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4AB62854" w:rsidR="002E166D" w:rsidRDefault="006E51E2" w:rsidP="007D17DE">
      <w:pPr>
        <w:rPr>
          <w:rFonts w:cstheme="minorHAnsi"/>
        </w:rPr>
      </w:pPr>
      <w:r>
        <w:rPr>
          <w:rFonts w:cstheme="minorHAnsi"/>
        </w:rPr>
        <w:t>** A full version of the</w:t>
      </w:r>
      <w:r w:rsidR="00830CC9">
        <w:rPr>
          <w:rFonts w:cstheme="minorHAnsi"/>
        </w:rPr>
        <w:t xml:space="preserve"> </w:t>
      </w:r>
      <w:r w:rsidR="00213EE8">
        <w:rPr>
          <w:rFonts w:cstheme="minorHAnsi"/>
        </w:rPr>
        <w:t>12</w:t>
      </w:r>
      <w:r>
        <w:rPr>
          <w:rFonts w:cstheme="minorHAnsi"/>
        </w:rPr>
        <w:t>/</w:t>
      </w:r>
      <w:r w:rsidR="00213EE8">
        <w:rPr>
          <w:rFonts w:cstheme="minorHAnsi"/>
        </w:rPr>
        <w:t>16</w:t>
      </w:r>
      <w:r>
        <w:rPr>
          <w:rFonts w:cstheme="minorHAnsi"/>
        </w:rPr>
        <w:t>/</w:t>
      </w:r>
      <w:r w:rsidR="00843B2F">
        <w:rPr>
          <w:rFonts w:cstheme="minorHAnsi"/>
        </w:rPr>
        <w:t>25</w:t>
      </w:r>
      <w:r>
        <w:rPr>
          <w:rFonts w:cstheme="minorHAnsi"/>
        </w:rPr>
        <w:t xml:space="preserve"> SB meeting is available to view on the Town of Shutesbury’s You</w:t>
      </w:r>
      <w:r w:rsidR="00B15098">
        <w:rPr>
          <w:rFonts w:cstheme="minorHAnsi"/>
        </w:rPr>
        <w:t>T</w:t>
      </w:r>
      <w:r>
        <w:rPr>
          <w:rFonts w:cstheme="minorHAnsi"/>
        </w:rPr>
        <w:t>ube page</w:t>
      </w:r>
      <w:r w:rsidR="00B15098">
        <w:rPr>
          <w:rFonts w:cstheme="minorHAnsi"/>
        </w:rPr>
        <w:t xml:space="preserve">: </w:t>
      </w:r>
      <w:hyperlink r:id="rId6" w:history="1">
        <w:r w:rsidR="000C7B06" w:rsidRPr="0063696E">
          <w:rPr>
            <w:rStyle w:val="Hyperlink"/>
            <w:rFonts w:cstheme="minorHAnsi"/>
          </w:rPr>
          <w:t>https://youtu.be/7b_9Pv7jXcc</w:t>
        </w:r>
      </w:hyperlink>
    </w:p>
    <w:p w14:paraId="69AF35AD" w14:textId="77777777" w:rsidR="000C7B06" w:rsidRDefault="000C7B06" w:rsidP="007D17DE">
      <w:pPr>
        <w:rPr>
          <w:rFonts w:cstheme="minorHAnsi"/>
        </w:rPr>
      </w:pPr>
    </w:p>
    <w:p w14:paraId="27073679" w14:textId="77777777" w:rsidR="00403D36" w:rsidRDefault="00403D36"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2422E"/>
    <w:multiLevelType w:val="hybridMultilevel"/>
    <w:tmpl w:val="51628F9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2F7662"/>
    <w:multiLevelType w:val="hybridMultilevel"/>
    <w:tmpl w:val="EC3E889E"/>
    <w:lvl w:ilvl="0" w:tplc="7E34338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0"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0"/>
  </w:num>
  <w:num w:numId="2" w16cid:durableId="66651272">
    <w:abstractNumId w:val="12"/>
  </w:num>
  <w:num w:numId="3" w16cid:durableId="981227778">
    <w:abstractNumId w:val="11"/>
  </w:num>
  <w:num w:numId="4" w16cid:durableId="1368989090">
    <w:abstractNumId w:val="0"/>
  </w:num>
  <w:num w:numId="5" w16cid:durableId="980689556">
    <w:abstractNumId w:val="5"/>
  </w:num>
  <w:num w:numId="6" w16cid:durableId="341788248">
    <w:abstractNumId w:val="8"/>
  </w:num>
  <w:num w:numId="7" w16cid:durableId="1143042933">
    <w:abstractNumId w:val="2"/>
  </w:num>
  <w:num w:numId="8" w16cid:durableId="341978576">
    <w:abstractNumId w:val="6"/>
  </w:num>
  <w:num w:numId="9" w16cid:durableId="641926705">
    <w:abstractNumId w:val="4"/>
  </w:num>
  <w:num w:numId="10" w16cid:durableId="1770465275">
    <w:abstractNumId w:val="7"/>
  </w:num>
  <w:num w:numId="11" w16cid:durableId="1862891965">
    <w:abstractNumId w:val="3"/>
  </w:num>
  <w:num w:numId="12" w16cid:durableId="285896173">
    <w:abstractNumId w:val="1"/>
  </w:num>
  <w:num w:numId="13" w16cid:durableId="8184195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13AFD"/>
    <w:rsid w:val="00013C56"/>
    <w:rsid w:val="00024597"/>
    <w:rsid w:val="00032D68"/>
    <w:rsid w:val="0004394B"/>
    <w:rsid w:val="0004461A"/>
    <w:rsid w:val="00045298"/>
    <w:rsid w:val="0004798E"/>
    <w:rsid w:val="00061973"/>
    <w:rsid w:val="00072F8B"/>
    <w:rsid w:val="00074152"/>
    <w:rsid w:val="0007689E"/>
    <w:rsid w:val="000B08B5"/>
    <w:rsid w:val="000C7B06"/>
    <w:rsid w:val="000E220C"/>
    <w:rsid w:val="0010055E"/>
    <w:rsid w:val="00107676"/>
    <w:rsid w:val="00121AD8"/>
    <w:rsid w:val="00126A43"/>
    <w:rsid w:val="001305CA"/>
    <w:rsid w:val="00144167"/>
    <w:rsid w:val="00157A05"/>
    <w:rsid w:val="00181040"/>
    <w:rsid w:val="00187EC1"/>
    <w:rsid w:val="001A6B7E"/>
    <w:rsid w:val="001D10EA"/>
    <w:rsid w:val="001F4282"/>
    <w:rsid w:val="001F7E87"/>
    <w:rsid w:val="00204F12"/>
    <w:rsid w:val="00213EE8"/>
    <w:rsid w:val="0022153F"/>
    <w:rsid w:val="00221B35"/>
    <w:rsid w:val="00226495"/>
    <w:rsid w:val="00226A77"/>
    <w:rsid w:val="00230A0B"/>
    <w:rsid w:val="00234469"/>
    <w:rsid w:val="0024502F"/>
    <w:rsid w:val="002B0055"/>
    <w:rsid w:val="002B270C"/>
    <w:rsid w:val="002B7D46"/>
    <w:rsid w:val="002D0AF1"/>
    <w:rsid w:val="002E166D"/>
    <w:rsid w:val="002E169E"/>
    <w:rsid w:val="002E753B"/>
    <w:rsid w:val="002F6753"/>
    <w:rsid w:val="002F711B"/>
    <w:rsid w:val="002F7557"/>
    <w:rsid w:val="00303493"/>
    <w:rsid w:val="00304DFC"/>
    <w:rsid w:val="00307CEB"/>
    <w:rsid w:val="00316A48"/>
    <w:rsid w:val="00335E8D"/>
    <w:rsid w:val="003532E1"/>
    <w:rsid w:val="0035543E"/>
    <w:rsid w:val="0036683A"/>
    <w:rsid w:val="00374C66"/>
    <w:rsid w:val="00385582"/>
    <w:rsid w:val="00390C28"/>
    <w:rsid w:val="003D043F"/>
    <w:rsid w:val="00403D36"/>
    <w:rsid w:val="0042143A"/>
    <w:rsid w:val="00425239"/>
    <w:rsid w:val="00425442"/>
    <w:rsid w:val="00437732"/>
    <w:rsid w:val="00467116"/>
    <w:rsid w:val="00470E26"/>
    <w:rsid w:val="0047493A"/>
    <w:rsid w:val="0049348A"/>
    <w:rsid w:val="004C1451"/>
    <w:rsid w:val="004C4439"/>
    <w:rsid w:val="004D700F"/>
    <w:rsid w:val="004E399C"/>
    <w:rsid w:val="004E6B01"/>
    <w:rsid w:val="00506557"/>
    <w:rsid w:val="005212A5"/>
    <w:rsid w:val="0052141C"/>
    <w:rsid w:val="00522844"/>
    <w:rsid w:val="0053243C"/>
    <w:rsid w:val="00534962"/>
    <w:rsid w:val="005360DF"/>
    <w:rsid w:val="00545800"/>
    <w:rsid w:val="00550E0A"/>
    <w:rsid w:val="00551A87"/>
    <w:rsid w:val="00554DB3"/>
    <w:rsid w:val="00567187"/>
    <w:rsid w:val="0057165A"/>
    <w:rsid w:val="005C7A2C"/>
    <w:rsid w:val="005E0C45"/>
    <w:rsid w:val="006238AC"/>
    <w:rsid w:val="00625C87"/>
    <w:rsid w:val="00670FFC"/>
    <w:rsid w:val="00681299"/>
    <w:rsid w:val="00691CE9"/>
    <w:rsid w:val="00693E83"/>
    <w:rsid w:val="006A346C"/>
    <w:rsid w:val="006B35D4"/>
    <w:rsid w:val="006D0856"/>
    <w:rsid w:val="006E51E2"/>
    <w:rsid w:val="00701027"/>
    <w:rsid w:val="00703434"/>
    <w:rsid w:val="00705BD9"/>
    <w:rsid w:val="007205DD"/>
    <w:rsid w:val="00722CDD"/>
    <w:rsid w:val="007335B2"/>
    <w:rsid w:val="00750227"/>
    <w:rsid w:val="0075764C"/>
    <w:rsid w:val="007B1D34"/>
    <w:rsid w:val="007B30C0"/>
    <w:rsid w:val="007D17DE"/>
    <w:rsid w:val="007D2F8F"/>
    <w:rsid w:val="007E3C81"/>
    <w:rsid w:val="00821CB0"/>
    <w:rsid w:val="00822077"/>
    <w:rsid w:val="00825935"/>
    <w:rsid w:val="00830CC9"/>
    <w:rsid w:val="00843B2F"/>
    <w:rsid w:val="00854FDD"/>
    <w:rsid w:val="00854FF2"/>
    <w:rsid w:val="00861ECD"/>
    <w:rsid w:val="008A53A0"/>
    <w:rsid w:val="008B098B"/>
    <w:rsid w:val="008F6978"/>
    <w:rsid w:val="008F780E"/>
    <w:rsid w:val="009160A7"/>
    <w:rsid w:val="00945534"/>
    <w:rsid w:val="0098585D"/>
    <w:rsid w:val="00991AFD"/>
    <w:rsid w:val="009947BB"/>
    <w:rsid w:val="009A3B12"/>
    <w:rsid w:val="009B1437"/>
    <w:rsid w:val="009E7A63"/>
    <w:rsid w:val="009E7DE3"/>
    <w:rsid w:val="00A10C1A"/>
    <w:rsid w:val="00A22637"/>
    <w:rsid w:val="00A24389"/>
    <w:rsid w:val="00A45535"/>
    <w:rsid w:val="00A564E7"/>
    <w:rsid w:val="00A6312B"/>
    <w:rsid w:val="00A63E6A"/>
    <w:rsid w:val="00A70012"/>
    <w:rsid w:val="00A70144"/>
    <w:rsid w:val="00A7181B"/>
    <w:rsid w:val="00A912BA"/>
    <w:rsid w:val="00AA787F"/>
    <w:rsid w:val="00AB2134"/>
    <w:rsid w:val="00AB4251"/>
    <w:rsid w:val="00AC79EF"/>
    <w:rsid w:val="00AE4146"/>
    <w:rsid w:val="00B03942"/>
    <w:rsid w:val="00B15098"/>
    <w:rsid w:val="00B2107F"/>
    <w:rsid w:val="00B30352"/>
    <w:rsid w:val="00B36627"/>
    <w:rsid w:val="00B42DC0"/>
    <w:rsid w:val="00B65E14"/>
    <w:rsid w:val="00B914BF"/>
    <w:rsid w:val="00B97542"/>
    <w:rsid w:val="00BA755B"/>
    <w:rsid w:val="00BD474F"/>
    <w:rsid w:val="00BD7D07"/>
    <w:rsid w:val="00BF2F51"/>
    <w:rsid w:val="00BF7770"/>
    <w:rsid w:val="00C15DFA"/>
    <w:rsid w:val="00C237B4"/>
    <w:rsid w:val="00C51108"/>
    <w:rsid w:val="00C554F0"/>
    <w:rsid w:val="00C60A03"/>
    <w:rsid w:val="00C62F12"/>
    <w:rsid w:val="00C70FAB"/>
    <w:rsid w:val="00C9291C"/>
    <w:rsid w:val="00CB5A17"/>
    <w:rsid w:val="00CC5AF2"/>
    <w:rsid w:val="00CD1D4B"/>
    <w:rsid w:val="00D5285B"/>
    <w:rsid w:val="00D561A4"/>
    <w:rsid w:val="00D61771"/>
    <w:rsid w:val="00D676E2"/>
    <w:rsid w:val="00D706CA"/>
    <w:rsid w:val="00D87B52"/>
    <w:rsid w:val="00DB57D0"/>
    <w:rsid w:val="00E14129"/>
    <w:rsid w:val="00E16120"/>
    <w:rsid w:val="00E25EC2"/>
    <w:rsid w:val="00E37E82"/>
    <w:rsid w:val="00E44871"/>
    <w:rsid w:val="00E66B46"/>
    <w:rsid w:val="00E713AE"/>
    <w:rsid w:val="00E74C13"/>
    <w:rsid w:val="00E80501"/>
    <w:rsid w:val="00EA1AA7"/>
    <w:rsid w:val="00EB007C"/>
    <w:rsid w:val="00EB6E54"/>
    <w:rsid w:val="00ED1C30"/>
    <w:rsid w:val="00EE2A29"/>
    <w:rsid w:val="00EE578E"/>
    <w:rsid w:val="00F07E98"/>
    <w:rsid w:val="00F26B8F"/>
    <w:rsid w:val="00F30964"/>
    <w:rsid w:val="00F417AB"/>
    <w:rsid w:val="00F5547B"/>
    <w:rsid w:val="00F700E7"/>
    <w:rsid w:val="00FA0F03"/>
    <w:rsid w:val="00FA7183"/>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7b_9Pv7jXc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D88F3C-6C5E-43A0-8EB6-5D7788AE1567}"/>
      </w:docPartPr>
      <w:docPartBody>
        <w:p w:rsidR="00763153" w:rsidRDefault="00131C70">
          <w:r w:rsidRPr="00B7286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A81CA157402D448C876367956FD16E6F"/>
        <w:category>
          <w:name w:val="General"/>
          <w:gallery w:val="placeholder"/>
        </w:category>
        <w:types>
          <w:type w:val="bbPlcHdr"/>
        </w:types>
        <w:behaviors>
          <w:behavior w:val="content"/>
        </w:behaviors>
        <w:guid w:val="{2B2AE56D-3311-4068-91FC-3C95F504C967}"/>
      </w:docPartPr>
      <w:docPartBody>
        <w:p w:rsidR="00B7179C" w:rsidRDefault="00EE5AF9" w:rsidP="00EE5AF9">
          <w:pPr>
            <w:pStyle w:val="A81CA157402D448C876367956FD16E6F"/>
          </w:pPr>
          <w:r w:rsidRPr="00B72863">
            <w:rPr>
              <w:rStyle w:val="PlaceholderText"/>
            </w:rPr>
            <w:t>Choose an item.</w:t>
          </w:r>
        </w:p>
      </w:docPartBody>
    </w:docPart>
    <w:docPart>
      <w:docPartPr>
        <w:name w:val="7F0CBDE97828493BA806D107960F44C1"/>
        <w:category>
          <w:name w:val="General"/>
          <w:gallery w:val="placeholder"/>
        </w:category>
        <w:types>
          <w:type w:val="bbPlcHdr"/>
        </w:types>
        <w:behaviors>
          <w:behavior w:val="content"/>
        </w:behaviors>
        <w:guid w:val="{A8852D60-A036-4C03-8CC9-D8CDD7A0E990}"/>
      </w:docPartPr>
      <w:docPartBody>
        <w:p w:rsidR="00B7179C" w:rsidRDefault="00EE5AF9" w:rsidP="00EE5AF9">
          <w:pPr>
            <w:pStyle w:val="7F0CBDE97828493BA806D107960F44C1"/>
          </w:pPr>
          <w:r w:rsidRPr="00B72863">
            <w:rPr>
              <w:rStyle w:val="PlaceholderText"/>
            </w:rPr>
            <w:t>Choose an item.</w:t>
          </w:r>
        </w:p>
      </w:docPartBody>
    </w:docPart>
    <w:docPart>
      <w:docPartPr>
        <w:name w:val="C127194728A54E5EAA7CAB3F4CC294A5"/>
        <w:category>
          <w:name w:val="General"/>
          <w:gallery w:val="placeholder"/>
        </w:category>
        <w:types>
          <w:type w:val="bbPlcHdr"/>
        </w:types>
        <w:behaviors>
          <w:behavior w:val="content"/>
        </w:behaviors>
        <w:guid w:val="{00923EBC-9751-46FF-96F0-B3ACF7B91342}"/>
      </w:docPartPr>
      <w:docPartBody>
        <w:p w:rsidR="00B7179C" w:rsidRDefault="00EE5AF9" w:rsidP="00EE5AF9">
          <w:pPr>
            <w:pStyle w:val="C127194728A54E5EAA7CAB3F4CC294A5"/>
          </w:pPr>
          <w:r w:rsidRPr="00B72863">
            <w:rPr>
              <w:rStyle w:val="PlaceholderText"/>
            </w:rPr>
            <w:t>Choose an item.</w:t>
          </w:r>
        </w:p>
      </w:docPartBody>
    </w:docPart>
    <w:docPart>
      <w:docPartPr>
        <w:name w:val="89B1E537C2004448A0B0FDD300E0AE44"/>
        <w:category>
          <w:name w:val="General"/>
          <w:gallery w:val="placeholder"/>
        </w:category>
        <w:types>
          <w:type w:val="bbPlcHdr"/>
        </w:types>
        <w:behaviors>
          <w:behavior w:val="content"/>
        </w:behaviors>
        <w:guid w:val="{7056E9EB-2712-496B-972D-A2501BDC7BC6}"/>
      </w:docPartPr>
      <w:docPartBody>
        <w:p w:rsidR="00B7179C" w:rsidRDefault="00EE5AF9" w:rsidP="00EE5AF9">
          <w:pPr>
            <w:pStyle w:val="89B1E537C2004448A0B0FDD300E0AE44"/>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F68C0"/>
    <w:rsid w:val="00131C70"/>
    <w:rsid w:val="001C142F"/>
    <w:rsid w:val="00292BAC"/>
    <w:rsid w:val="002C33E1"/>
    <w:rsid w:val="002F6753"/>
    <w:rsid w:val="00303493"/>
    <w:rsid w:val="0039271E"/>
    <w:rsid w:val="003C6F6C"/>
    <w:rsid w:val="004B40F7"/>
    <w:rsid w:val="004D700F"/>
    <w:rsid w:val="0053243C"/>
    <w:rsid w:val="00550E0A"/>
    <w:rsid w:val="005A2796"/>
    <w:rsid w:val="005B430A"/>
    <w:rsid w:val="006D0856"/>
    <w:rsid w:val="007335B2"/>
    <w:rsid w:val="00763153"/>
    <w:rsid w:val="007D2F8F"/>
    <w:rsid w:val="00821CB0"/>
    <w:rsid w:val="00846566"/>
    <w:rsid w:val="00A87065"/>
    <w:rsid w:val="00A912BA"/>
    <w:rsid w:val="00A97F1C"/>
    <w:rsid w:val="00B2107F"/>
    <w:rsid w:val="00B679A2"/>
    <w:rsid w:val="00B7179C"/>
    <w:rsid w:val="00BF2F51"/>
    <w:rsid w:val="00D87B52"/>
    <w:rsid w:val="00E50521"/>
    <w:rsid w:val="00EB007C"/>
    <w:rsid w:val="00EB6E54"/>
    <w:rsid w:val="00EE5AF9"/>
    <w:rsid w:val="00EF1BA9"/>
    <w:rsid w:val="00F1340F"/>
    <w:rsid w:val="00F8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5AF9"/>
    <w:rPr>
      <w:color w:val="666666"/>
    </w:rPr>
  </w:style>
  <w:style w:type="paragraph" w:customStyle="1" w:styleId="A81CA157402D448C876367956FD16E6F">
    <w:name w:val="A81CA157402D448C876367956FD16E6F"/>
    <w:rsid w:val="00EE5AF9"/>
  </w:style>
  <w:style w:type="paragraph" w:customStyle="1" w:styleId="7F0CBDE97828493BA806D107960F44C1">
    <w:name w:val="7F0CBDE97828493BA806D107960F44C1"/>
    <w:rsid w:val="00EE5AF9"/>
  </w:style>
  <w:style w:type="paragraph" w:customStyle="1" w:styleId="C127194728A54E5EAA7CAB3F4CC294A5">
    <w:name w:val="C127194728A54E5EAA7CAB3F4CC294A5"/>
    <w:rsid w:val="00EE5AF9"/>
  </w:style>
  <w:style w:type="paragraph" w:customStyle="1" w:styleId="89B1E537C2004448A0B0FDD300E0AE44">
    <w:name w:val="89B1E537C2004448A0B0FDD300E0AE44"/>
    <w:rsid w:val="00EE5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29</cp:revision>
  <cp:lastPrinted>2025-12-17T00:32:00Z</cp:lastPrinted>
  <dcterms:created xsi:type="dcterms:W3CDTF">2025-12-09T23:06:00Z</dcterms:created>
  <dcterms:modified xsi:type="dcterms:W3CDTF">2025-12-17T22:07:00Z</dcterms:modified>
</cp:coreProperties>
</file>