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F71" w:rsidRDefault="004A53D1">
      <w:pPr>
        <w:rPr>
          <w:u w:color="10559C"/>
        </w:rPr>
      </w:pPr>
      <w:r>
        <w:rPr>
          <w:rFonts w:ascii="Copperplate Gothic Light" w:hAnsi="Copperplate Gothic Light"/>
        </w:rPr>
        <w:t>TOWN BUILDINGS COMMITTEE</w:t>
      </w:r>
      <w:r w:rsidR="002A11F8">
        <w:rPr>
          <w:rFonts w:ascii="Copperplate Gothic Light" w:hAnsi="Copperplate Gothic Light"/>
        </w:rPr>
        <w:t xml:space="preserve">  </w:t>
      </w:r>
      <w:r>
        <w:rPr>
          <w:rFonts w:ascii="Copperplate Gothic Light" w:hAnsi="Copperplate Gothic Light"/>
        </w:rPr>
        <w:t>Minutes</w:t>
      </w:r>
      <w:r w:rsidR="002A11F8">
        <w:rPr>
          <w:rFonts w:ascii="Copperplate Gothic Light" w:hAnsi="Copperplate Gothic Light"/>
        </w:rPr>
        <w:t xml:space="preserve">  </w:t>
      </w:r>
      <w:r>
        <w:rPr>
          <w:u w:color="10559C"/>
        </w:rPr>
        <w:t>August 10, 2016</w:t>
      </w:r>
    </w:p>
    <w:p w:rsidR="00161F71" w:rsidRDefault="004A53D1">
      <w:pPr>
        <w:rPr>
          <w:u w:color="10559C"/>
        </w:rPr>
      </w:pPr>
      <w:r>
        <w:rPr>
          <w:u w:color="10559C"/>
        </w:rPr>
        <w:t>Meeting starts at 6:00 PM</w:t>
      </w:r>
    </w:p>
    <w:p w:rsidR="00161F71" w:rsidRDefault="00161F71">
      <w:pPr>
        <w:rPr>
          <w:u w:color="10559C"/>
        </w:rPr>
      </w:pPr>
      <w:bookmarkStart w:id="0" w:name="_GoBack"/>
      <w:bookmarkEnd w:id="0"/>
    </w:p>
    <w:p w:rsidR="00161F71" w:rsidRDefault="004A53D1">
      <w:pPr>
        <w:rPr>
          <w:u w:color="10559C"/>
        </w:rPr>
      </w:pPr>
      <w:r>
        <w:rPr>
          <w:u w:color="10559C"/>
        </w:rPr>
        <w:t>Members Present: Nancy Matthews, Bob Groves,</w:t>
      </w:r>
    </w:p>
    <w:p w:rsidR="00161F71" w:rsidRDefault="004A53D1">
      <w:pPr>
        <w:rPr>
          <w:u w:color="10559C"/>
        </w:rPr>
      </w:pPr>
      <w:r>
        <w:rPr>
          <w:u w:color="10559C"/>
        </w:rPr>
        <w:t>Guests: Dale Houle, Becky Torres, Bill Wells</w:t>
      </w:r>
    </w:p>
    <w:p w:rsidR="00161F71" w:rsidRDefault="00161F71">
      <w:pPr>
        <w:rPr>
          <w:u w:color="10559C"/>
        </w:rPr>
      </w:pPr>
    </w:p>
    <w:p w:rsidR="00161F71" w:rsidRDefault="004A53D1">
      <w:pPr>
        <w:rPr>
          <w:u w:color="10559C"/>
        </w:rPr>
      </w:pPr>
      <w:r>
        <w:rPr>
          <w:u w:color="10559C"/>
        </w:rPr>
        <w:t>Minutes From 7/18/16 read and approved</w:t>
      </w:r>
    </w:p>
    <w:p w:rsidR="00161F71" w:rsidRDefault="00161F71">
      <w:pPr>
        <w:rPr>
          <w:u w:color="10559C"/>
        </w:rPr>
      </w:pPr>
    </w:p>
    <w:p w:rsidR="00161F71" w:rsidRDefault="004A53D1">
      <w:pPr>
        <w:rPr>
          <w:u w:color="10559C"/>
        </w:rPr>
      </w:pPr>
      <w:r>
        <w:rPr>
          <w:rFonts w:ascii="Copperplate" w:hAnsi="Copperplate"/>
          <w:b/>
          <w:bCs/>
          <w:u w:color="10559C"/>
        </w:rPr>
        <w:t>Discussion about Elementary School roof leaks</w:t>
      </w:r>
      <w:r>
        <w:rPr>
          <w:u w:color="10559C"/>
        </w:rPr>
        <w:t xml:space="preserve"> </w:t>
      </w:r>
    </w:p>
    <w:p w:rsidR="00161F71" w:rsidRDefault="004A53D1">
      <w:pPr>
        <w:rPr>
          <w:u w:color="10559C"/>
        </w:rPr>
      </w:pPr>
      <w:r>
        <w:rPr>
          <w:u w:color="10559C"/>
        </w:rPr>
        <w:t>New bid by Hayden Construction submitted to Town. Bid allows for “Prevailing Wage” to be paid as per state regulation. This requirement has resulted in a higher price for work.</w:t>
      </w:r>
    </w:p>
    <w:p w:rsidR="00161F71" w:rsidRDefault="004A53D1">
      <w:pPr>
        <w:rPr>
          <w:u w:color="10559C"/>
        </w:rPr>
      </w:pPr>
      <w:r>
        <w:rPr>
          <w:u w:color="10559C"/>
        </w:rPr>
        <w:t>Committee approves new price.</w:t>
      </w:r>
    </w:p>
    <w:p w:rsidR="00161F71" w:rsidRDefault="00161F71">
      <w:pPr>
        <w:rPr>
          <w:u w:color="10559C"/>
        </w:rPr>
      </w:pPr>
    </w:p>
    <w:p w:rsidR="00161F71" w:rsidRDefault="004A53D1">
      <w:pPr>
        <w:rPr>
          <w:rFonts w:ascii="Copperplate" w:eastAsia="Copperplate" w:hAnsi="Copperplate" w:cs="Copperplate"/>
          <w:b/>
          <w:bCs/>
          <w:u w:color="10559C"/>
        </w:rPr>
      </w:pPr>
      <w:r>
        <w:rPr>
          <w:rFonts w:ascii="Copperplate" w:hAnsi="Copperplate"/>
          <w:b/>
          <w:bCs/>
          <w:u w:color="10559C"/>
        </w:rPr>
        <w:t>Town Hall. Door on lower (South) wall</w:t>
      </w:r>
    </w:p>
    <w:p w:rsidR="00161F71" w:rsidRDefault="004A53D1">
      <w:pPr>
        <w:rPr>
          <w:u w:color="10559C"/>
        </w:rPr>
      </w:pPr>
      <w:r>
        <w:rPr>
          <w:u w:color="10559C"/>
        </w:rPr>
        <w:t>Cowls Lumber will install new door with new door closer on Town Hall lower level (South) entrance. Upcharge for new closer: +$85</w:t>
      </w:r>
    </w:p>
    <w:p w:rsidR="00161F71" w:rsidRDefault="004A53D1">
      <w:pPr>
        <w:rPr>
          <w:u w:color="10559C"/>
        </w:rPr>
      </w:pPr>
      <w:r>
        <w:rPr>
          <w:u w:color="10559C"/>
        </w:rPr>
        <w:t>Committee approves upcharge.</w:t>
      </w:r>
    </w:p>
    <w:p w:rsidR="00161F71" w:rsidRDefault="00161F71">
      <w:pPr>
        <w:rPr>
          <w:u w:color="10559C"/>
        </w:rPr>
      </w:pPr>
    </w:p>
    <w:p w:rsidR="00161F71" w:rsidRDefault="004A53D1">
      <w:pPr>
        <w:rPr>
          <w:rFonts w:ascii="Copperplate" w:eastAsia="Copperplate" w:hAnsi="Copperplate" w:cs="Copperplate"/>
          <w:b/>
          <w:bCs/>
          <w:u w:color="10559C"/>
        </w:rPr>
      </w:pPr>
      <w:r>
        <w:rPr>
          <w:rFonts w:ascii="Copperplate" w:hAnsi="Copperplate"/>
          <w:b/>
          <w:bCs/>
          <w:u w:color="10559C"/>
        </w:rPr>
        <w:t>Old Town Hall</w:t>
      </w:r>
    </w:p>
    <w:p w:rsidR="00161F71" w:rsidRDefault="004A53D1">
      <w:pPr>
        <w:rPr>
          <w:u w:color="10559C"/>
        </w:rPr>
      </w:pPr>
      <w:r>
        <w:rPr>
          <w:u w:color="10559C"/>
        </w:rPr>
        <w:t xml:space="preserve">Bob met with David Holmes at Old Town Hall to discuss installation of drain pipes for dehumidifiers. Bob stated that Holmes was rude and uncooperative and seemed unwilling to work with or take any instruction, or even suggestions from him. Bob recommended  that  The Town no longer use </w:t>
      </w:r>
      <w:proofErr w:type="spellStart"/>
      <w:r>
        <w:rPr>
          <w:u w:color="10559C"/>
        </w:rPr>
        <w:t>holmes</w:t>
      </w:r>
      <w:proofErr w:type="spellEnd"/>
      <w:r>
        <w:rPr>
          <w:u w:color="10559C"/>
        </w:rPr>
        <w:t xml:space="preserve">. </w:t>
      </w:r>
    </w:p>
    <w:p w:rsidR="00161F71" w:rsidRDefault="004A53D1">
      <w:pPr>
        <w:rPr>
          <w:u w:color="10559C"/>
        </w:rPr>
      </w:pPr>
      <w:r>
        <w:rPr>
          <w:u w:color="10559C"/>
        </w:rPr>
        <w:t>Becky defended Holmes and stated that Holmes “had trouble with authority” and that he was a valuable resource for the Town.</w:t>
      </w:r>
    </w:p>
    <w:p w:rsidR="00161F71" w:rsidRDefault="004A53D1">
      <w:pPr>
        <w:rPr>
          <w:rFonts w:eastAsia="Copperplate Light" w:cs="Copperplate Light"/>
          <w:u w:color="10559C"/>
        </w:rPr>
      </w:pPr>
      <w:r>
        <w:rPr>
          <w:u w:color="10559C"/>
        </w:rPr>
        <w:t>Bob suggested that full Committee review this issue in future.</w:t>
      </w:r>
    </w:p>
    <w:p w:rsidR="00161F71" w:rsidRDefault="00161F71">
      <w:pPr>
        <w:rPr>
          <w:rFonts w:eastAsia="Copperplate Light" w:cs="Copperplate Light"/>
          <w:u w:color="10559C"/>
        </w:rPr>
      </w:pPr>
    </w:p>
    <w:p w:rsidR="00161F71" w:rsidRDefault="004A53D1">
      <w:pPr>
        <w:rPr>
          <w:rFonts w:ascii="Copperplate" w:eastAsia="Copperplate" w:hAnsi="Copperplate" w:cs="Copperplate"/>
          <w:b/>
          <w:bCs/>
          <w:u w:color="10559C"/>
        </w:rPr>
      </w:pPr>
      <w:r>
        <w:rPr>
          <w:rFonts w:ascii="Copperplate" w:hAnsi="Copperplate"/>
          <w:b/>
          <w:bCs/>
          <w:u w:color="10559C"/>
        </w:rPr>
        <w:t>Paint Job</w:t>
      </w:r>
    </w:p>
    <w:p w:rsidR="00161F71" w:rsidRDefault="004A53D1">
      <w:pPr>
        <w:rPr>
          <w:u w:color="10559C"/>
        </w:rPr>
      </w:pPr>
      <w:r>
        <w:rPr>
          <w:u w:color="10559C"/>
        </w:rPr>
        <w:t xml:space="preserve">Paint contract for Old Town Hall, Library, Town Hall and Fire Station awarded to </w:t>
      </w:r>
      <w:proofErr w:type="spellStart"/>
      <w:r>
        <w:rPr>
          <w:u w:color="10559C"/>
        </w:rPr>
        <w:t>Rennaissance</w:t>
      </w:r>
      <w:proofErr w:type="spellEnd"/>
      <w:r>
        <w:rPr>
          <w:u w:color="10559C"/>
        </w:rPr>
        <w:t xml:space="preserve"> Painting. Work has begun at Library.</w:t>
      </w:r>
    </w:p>
    <w:p w:rsidR="00161F71" w:rsidRDefault="00161F71">
      <w:pPr>
        <w:rPr>
          <w:u w:color="10559C"/>
        </w:rPr>
      </w:pPr>
    </w:p>
    <w:p w:rsidR="00161F71" w:rsidRDefault="004A53D1">
      <w:pPr>
        <w:rPr>
          <w:u w:color="10559C"/>
        </w:rPr>
      </w:pPr>
      <w:r>
        <w:rPr>
          <w:rFonts w:ascii="Copperplate" w:hAnsi="Copperplate"/>
          <w:b/>
          <w:bCs/>
          <w:u w:color="10559C"/>
        </w:rPr>
        <w:t>New Member</w:t>
      </w:r>
    </w:p>
    <w:p w:rsidR="00161F71" w:rsidRDefault="004A53D1">
      <w:pPr>
        <w:rPr>
          <w:u w:color="10559C"/>
        </w:rPr>
      </w:pPr>
      <w:r>
        <w:rPr>
          <w:u w:color="10559C"/>
        </w:rPr>
        <w:t>Bill Wells has volunteered to join Committee.</w:t>
      </w:r>
    </w:p>
    <w:p w:rsidR="00161F71" w:rsidRDefault="004A53D1">
      <w:pPr>
        <w:rPr>
          <w:u w:color="10559C"/>
        </w:rPr>
      </w:pPr>
      <w:r>
        <w:rPr>
          <w:u w:color="10559C"/>
        </w:rPr>
        <w:t>Committee votes to accept Bill as member</w:t>
      </w:r>
    </w:p>
    <w:p w:rsidR="00161F71" w:rsidRDefault="00161F71">
      <w:pPr>
        <w:rPr>
          <w:u w:color="10559C"/>
        </w:rPr>
      </w:pPr>
    </w:p>
    <w:p w:rsidR="00161F71" w:rsidRDefault="00161F71">
      <w:pPr>
        <w:rPr>
          <w:u w:color="10559C"/>
        </w:rPr>
      </w:pPr>
    </w:p>
    <w:p w:rsidR="00161F71" w:rsidRPr="002A11F8" w:rsidRDefault="002A11F8">
      <w:pPr>
        <w:rPr>
          <w:u w:color="10559C"/>
        </w:rPr>
      </w:pPr>
      <w:r>
        <w:rPr>
          <w:u w:color="10559C"/>
        </w:rPr>
        <w:t>Meeting ends at 6:45</w:t>
      </w:r>
    </w:p>
    <w:sectPr w:rsidR="00161F71" w:rsidRPr="002A11F8">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39F" w:rsidRDefault="005C439F">
      <w:r>
        <w:separator/>
      </w:r>
    </w:p>
  </w:endnote>
  <w:endnote w:type="continuationSeparator" w:id="0">
    <w:p w:rsidR="005C439F" w:rsidRDefault="005C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Light">
    <w:altName w:val="Cambria"/>
    <w:charset w:val="00"/>
    <w:family w:val="roman"/>
    <w:pitch w:val="default"/>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opperplate">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71" w:rsidRDefault="00161F7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39F" w:rsidRDefault="005C439F">
      <w:r>
        <w:separator/>
      </w:r>
    </w:p>
  </w:footnote>
  <w:footnote w:type="continuationSeparator" w:id="0">
    <w:p w:rsidR="005C439F" w:rsidRDefault="005C4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71" w:rsidRDefault="00161F7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71"/>
    <w:rsid w:val="00161F71"/>
    <w:rsid w:val="002A11F8"/>
    <w:rsid w:val="004A53D1"/>
    <w:rsid w:val="005C439F"/>
    <w:rsid w:val="00A3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opperplate Light" w:hAnsi="Copperplate Light" w:cs="Arial Unicode M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rPr>
  </w:style>
  <w:style w:type="paragraph" w:styleId="BalloonText">
    <w:name w:val="Balloon Text"/>
    <w:basedOn w:val="Normal"/>
    <w:link w:val="BalloonTextChar"/>
    <w:uiPriority w:val="99"/>
    <w:semiHidden/>
    <w:unhideWhenUsed/>
    <w:rsid w:val="002A11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1F8"/>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opperplate Light" w:hAnsi="Copperplate Light" w:cs="Arial Unicode M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rPr>
  </w:style>
  <w:style w:type="paragraph" w:styleId="BalloonText">
    <w:name w:val="Balloon Text"/>
    <w:basedOn w:val="Normal"/>
    <w:link w:val="BalloonTextChar"/>
    <w:uiPriority w:val="99"/>
    <w:semiHidden/>
    <w:unhideWhenUsed/>
    <w:rsid w:val="002A11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1F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Michael DeChiara</cp:lastModifiedBy>
  <cp:revision>2</cp:revision>
  <cp:lastPrinted>2017-01-11T15:19:00Z</cp:lastPrinted>
  <dcterms:created xsi:type="dcterms:W3CDTF">2017-07-09T13:56:00Z</dcterms:created>
  <dcterms:modified xsi:type="dcterms:W3CDTF">2017-07-09T13:56:00Z</dcterms:modified>
</cp:coreProperties>
</file>