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F1D946" w14:textId="5649915A" w:rsidR="00C34A0D" w:rsidRDefault="00510772">
      <w:pPr>
        <w:rPr>
          <w:rFonts w:ascii="Copperplate Gothic Light" w:eastAsia="Copperplate Gothic Light" w:hAnsi="Copperplate Gothic Light" w:cs="Copperplate Gothic Light"/>
        </w:rPr>
      </w:pPr>
      <w:proofErr w:type="gramStart"/>
      <w:r>
        <w:rPr>
          <w:rFonts w:ascii="Copperplate Gothic Light" w:hAnsi="Copperplate Gothic Light"/>
        </w:rPr>
        <w:t>SHUTESBURY</w:t>
      </w:r>
      <w:r>
        <w:rPr>
          <w:rFonts w:ascii="Copperplate Gothic Light" w:hAnsi="Copperplate Gothic Light"/>
        </w:rPr>
        <w:t xml:space="preserve">  </w:t>
      </w:r>
      <w:r w:rsidR="00477E24">
        <w:rPr>
          <w:rFonts w:ascii="Copperplate Gothic Light" w:hAnsi="Copperplate Gothic Light"/>
        </w:rPr>
        <w:t>TOWN</w:t>
      </w:r>
      <w:proofErr w:type="gramEnd"/>
      <w:r w:rsidR="00477E24">
        <w:rPr>
          <w:rFonts w:ascii="Copperplate Gothic Light" w:hAnsi="Copperplate Gothic Light"/>
        </w:rPr>
        <w:t xml:space="preserve"> BUILDINGS COMMITTEE</w:t>
      </w:r>
      <w:r>
        <w:rPr>
          <w:rFonts w:ascii="Copperplate Gothic Light" w:eastAsia="Copperplate Gothic Light" w:hAnsi="Copperplate Gothic Light" w:cs="Copperplate Gothic Light"/>
        </w:rPr>
        <w:t xml:space="preserve">  </w:t>
      </w:r>
      <w:r w:rsidR="00477E24">
        <w:rPr>
          <w:rFonts w:ascii="Copperplate Gothic Light" w:hAnsi="Copperplate Gothic Light"/>
        </w:rPr>
        <w:t>Minutes</w:t>
      </w:r>
    </w:p>
    <w:p w14:paraId="6F29162A" w14:textId="77777777" w:rsidR="00C34A0D" w:rsidRDefault="00C34A0D">
      <w:pPr>
        <w:rPr>
          <w:rFonts w:ascii="Copperplate Gothic Light" w:eastAsia="Copperplate Gothic Light" w:hAnsi="Copperplate Gothic Light" w:cs="Copperplate Gothic Light"/>
        </w:rPr>
      </w:pPr>
    </w:p>
    <w:p w14:paraId="16442AE4" w14:textId="77777777" w:rsidR="00C34A0D" w:rsidRDefault="00477E24">
      <w:pPr>
        <w:rPr>
          <w:u w:color="10559C"/>
        </w:rPr>
      </w:pPr>
      <w:r>
        <w:rPr>
          <w:u w:color="10559C"/>
        </w:rPr>
        <w:t>June 11, 2018</w:t>
      </w:r>
    </w:p>
    <w:p w14:paraId="502E3A61" w14:textId="77777777" w:rsidR="00C34A0D" w:rsidRDefault="00C34A0D">
      <w:pPr>
        <w:rPr>
          <w:u w:color="10559C"/>
        </w:rPr>
      </w:pPr>
    </w:p>
    <w:p w14:paraId="18827501" w14:textId="77777777" w:rsidR="00C34A0D" w:rsidRDefault="00477E24">
      <w:pPr>
        <w:rPr>
          <w:u w:color="10559C"/>
        </w:rPr>
      </w:pPr>
      <w:r>
        <w:rPr>
          <w:u w:color="10559C"/>
        </w:rPr>
        <w:t>Present: Jim Aaron, Nancy Matthews, Steve Sullivan, Bill Wells, Bob Groves</w:t>
      </w:r>
    </w:p>
    <w:p w14:paraId="5FCF7211" w14:textId="1BBF2B03" w:rsidR="00C34A0D" w:rsidRDefault="00477E24">
      <w:pPr>
        <w:rPr>
          <w:u w:color="10559C"/>
        </w:rPr>
      </w:pPr>
      <w:r>
        <w:rPr>
          <w:u w:color="10559C"/>
        </w:rPr>
        <w:t xml:space="preserve">Guests: Becky Torres, Susie Mosher, Leslie </w:t>
      </w:r>
      <w:r w:rsidR="00510772">
        <w:rPr>
          <w:u w:color="10559C"/>
        </w:rPr>
        <w:t>B</w:t>
      </w:r>
      <w:r>
        <w:rPr>
          <w:u w:color="10559C"/>
        </w:rPr>
        <w:t>racebridge</w:t>
      </w:r>
    </w:p>
    <w:p w14:paraId="3457D3B0" w14:textId="77777777" w:rsidR="00C34A0D" w:rsidRDefault="00C34A0D">
      <w:pPr>
        <w:rPr>
          <w:u w:color="10559C"/>
        </w:rPr>
      </w:pPr>
    </w:p>
    <w:p w14:paraId="2860D4CA" w14:textId="77777777" w:rsidR="00C34A0D" w:rsidRDefault="00477E24">
      <w:pPr>
        <w:rPr>
          <w:u w:color="10559C"/>
        </w:rPr>
      </w:pPr>
      <w:r>
        <w:rPr>
          <w:u w:color="10559C"/>
        </w:rPr>
        <w:t>Meeting begins at 6 PM</w:t>
      </w:r>
    </w:p>
    <w:p w14:paraId="3B4EC59D" w14:textId="0FE1D7DA" w:rsidR="00C34A0D" w:rsidRDefault="00477E24">
      <w:pPr>
        <w:rPr>
          <w:u w:color="10559C"/>
        </w:rPr>
      </w:pPr>
      <w:r>
        <w:rPr>
          <w:u w:color="10559C"/>
        </w:rPr>
        <w:t xml:space="preserve">Minutes of 1-17-18 </w:t>
      </w:r>
      <w:r>
        <w:rPr>
          <w:u w:color="10559C"/>
        </w:rPr>
        <w:t>meeting read, amended, approved as amended.</w:t>
      </w:r>
    </w:p>
    <w:p w14:paraId="57FFF70B" w14:textId="77777777" w:rsidR="00C34A0D" w:rsidRDefault="00C34A0D">
      <w:pPr>
        <w:rPr>
          <w:u w:color="10559C"/>
        </w:rPr>
      </w:pPr>
    </w:p>
    <w:p w14:paraId="425592F7" w14:textId="1EC4D115" w:rsidR="00C34A0D" w:rsidRPr="00510772" w:rsidRDefault="00477E24" w:rsidP="00510772">
      <w:pPr>
        <w:numPr>
          <w:ilvl w:val="0"/>
          <w:numId w:val="2"/>
        </w:numPr>
        <w:rPr>
          <w:rFonts w:ascii="Copperplate" w:eastAsia="Copperplate" w:hAnsi="Copperplate" w:cs="Copperplate"/>
          <w:b/>
          <w:bCs/>
          <w:u w:color="10559C"/>
        </w:rPr>
      </w:pPr>
      <w:r w:rsidRPr="00510772">
        <w:rPr>
          <w:rFonts w:ascii="Copperplate" w:hAnsi="Copperplate"/>
          <w:b/>
          <w:bCs/>
          <w:u w:color="10559C"/>
        </w:rPr>
        <w:t xml:space="preserve">Town Record Storage Advisory Committee (RSAC) </w:t>
      </w:r>
    </w:p>
    <w:p w14:paraId="14C249CC" w14:textId="49EF3ADD" w:rsidR="00C34A0D" w:rsidRDefault="00477E24">
      <w:pPr>
        <w:rPr>
          <w:u w:color="10559C"/>
        </w:rPr>
      </w:pPr>
      <w:r>
        <w:rPr>
          <w:u w:color="10559C"/>
        </w:rPr>
        <w:t>Susie tells BC about environmental issues she has been struggling with in Old Town Hall (OTH).</w:t>
      </w:r>
      <w:r w:rsidR="00510772">
        <w:rPr>
          <w:u w:color="10559C"/>
        </w:rPr>
        <w:t xml:space="preserve">  </w:t>
      </w:r>
      <w:r>
        <w:rPr>
          <w:u w:color="10559C"/>
        </w:rPr>
        <w:t xml:space="preserve">She reports that main room is very damp and that dehumidifiers in </w:t>
      </w:r>
      <w:r>
        <w:rPr>
          <w:u w:color="10559C"/>
        </w:rPr>
        <w:t>main room are difficult to maintain and are not adequately controlling high humidity in that space.</w:t>
      </w:r>
    </w:p>
    <w:p w14:paraId="7C95DBAA" w14:textId="77777777" w:rsidR="00C34A0D" w:rsidRDefault="00477E24">
      <w:pPr>
        <w:rPr>
          <w:u w:color="10559C"/>
        </w:rPr>
      </w:pPr>
      <w:r>
        <w:rPr>
          <w:u w:color="10559C"/>
        </w:rPr>
        <w:t>She says that conditions are not good for docs or workers.</w:t>
      </w:r>
    </w:p>
    <w:p w14:paraId="1C1910AE" w14:textId="77777777" w:rsidR="00C34A0D" w:rsidRDefault="00477E24">
      <w:pPr>
        <w:rPr>
          <w:u w:color="10559C"/>
        </w:rPr>
      </w:pPr>
      <w:r>
        <w:rPr>
          <w:u w:color="10559C"/>
        </w:rPr>
        <w:t>She reports that conditions in vault seem better but that dehumidifier in that room must be empti</w:t>
      </w:r>
      <w:r>
        <w:rPr>
          <w:u w:color="10559C"/>
        </w:rPr>
        <w:t>ed manually and this is time consuming. She would like a dehumidifier for vault that drains outdoors.</w:t>
      </w:r>
    </w:p>
    <w:p w14:paraId="08A1A9DF" w14:textId="77777777" w:rsidR="00C34A0D" w:rsidRDefault="00477E24">
      <w:pPr>
        <w:rPr>
          <w:u w:color="10559C"/>
        </w:rPr>
      </w:pPr>
      <w:r>
        <w:rPr>
          <w:u w:color="10559C"/>
        </w:rPr>
        <w:t>She says she needs greater engagement and guidance from BC to address these problems and to help develop plan.</w:t>
      </w:r>
    </w:p>
    <w:p w14:paraId="3CFE8E81" w14:textId="77777777" w:rsidR="00C34A0D" w:rsidRDefault="00477E24">
      <w:pPr>
        <w:rPr>
          <w:u w:color="10559C"/>
        </w:rPr>
      </w:pPr>
      <w:r>
        <w:rPr>
          <w:u w:color="10559C"/>
        </w:rPr>
        <w:t xml:space="preserve">Leslie states that docs stored in OTH need </w:t>
      </w:r>
      <w:r>
        <w:rPr>
          <w:u w:color="10559C"/>
        </w:rPr>
        <w:t>to be sorted-through and that many could be disposed of. This would alleviate storage issues and may make it possible to store remaining docs in Town Hall.</w:t>
      </w:r>
    </w:p>
    <w:p w14:paraId="0CADB113" w14:textId="31143D84" w:rsidR="00C34A0D" w:rsidRDefault="00477E24">
      <w:pPr>
        <w:rPr>
          <w:u w:color="10559C"/>
        </w:rPr>
      </w:pPr>
      <w:r>
        <w:rPr>
          <w:u w:color="10559C"/>
        </w:rPr>
        <w:t>Bob pointed out that off</w:t>
      </w:r>
      <w:r w:rsidR="00510772">
        <w:rPr>
          <w:u w:color="10559C"/>
        </w:rPr>
        <w:t>-</w:t>
      </w:r>
      <w:r>
        <w:rPr>
          <w:u w:color="10559C"/>
        </w:rPr>
        <w:t>site storage could be one temporary solution to temporarily reduce problems</w:t>
      </w:r>
      <w:r>
        <w:rPr>
          <w:u w:color="10559C"/>
        </w:rPr>
        <w:t>.</w:t>
      </w:r>
    </w:p>
    <w:p w14:paraId="07809E12" w14:textId="2D74AAD8" w:rsidR="00C34A0D" w:rsidRDefault="00477E24">
      <w:pPr>
        <w:rPr>
          <w:u w:color="10559C"/>
        </w:rPr>
      </w:pPr>
      <w:proofErr w:type="gramStart"/>
      <w:r>
        <w:rPr>
          <w:u w:color="10559C"/>
        </w:rPr>
        <w:t>General consensus</w:t>
      </w:r>
      <w:proofErr w:type="gramEnd"/>
      <w:r>
        <w:rPr>
          <w:u w:color="10559C"/>
        </w:rPr>
        <w:t xml:space="preserve"> on BC </w:t>
      </w:r>
      <w:r w:rsidR="00510772">
        <w:rPr>
          <w:u w:color="10559C"/>
        </w:rPr>
        <w:t xml:space="preserve">is </w:t>
      </w:r>
      <w:r>
        <w:rPr>
          <w:u w:color="10559C"/>
        </w:rPr>
        <w:t xml:space="preserve">that </w:t>
      </w:r>
      <w:r w:rsidR="00510772">
        <w:rPr>
          <w:u w:color="10559C"/>
        </w:rPr>
        <w:t xml:space="preserve">the </w:t>
      </w:r>
      <w:r>
        <w:rPr>
          <w:u w:color="10559C"/>
        </w:rPr>
        <w:t>Vault, with some improvements, should continue to provide storage space for docs, but that the main room is not suitable for that use.</w:t>
      </w:r>
    </w:p>
    <w:p w14:paraId="6C3CC6EB" w14:textId="77777777" w:rsidR="00C34A0D" w:rsidRDefault="00477E24">
      <w:pPr>
        <w:rPr>
          <w:u w:color="10559C"/>
        </w:rPr>
      </w:pPr>
      <w:r>
        <w:rPr>
          <w:u w:color="10559C"/>
        </w:rPr>
        <w:t>Bob points out that OTH is historic building and would be more suitable for other public</w:t>
      </w:r>
      <w:r>
        <w:rPr>
          <w:u w:color="10559C"/>
        </w:rPr>
        <w:t xml:space="preserve"> use than record storage.</w:t>
      </w:r>
    </w:p>
    <w:p w14:paraId="69CCC9B4" w14:textId="74CBF1CD" w:rsidR="00C34A0D" w:rsidRDefault="00477E24">
      <w:pPr>
        <w:rPr>
          <w:u w:color="10559C"/>
        </w:rPr>
      </w:pPr>
      <w:r>
        <w:rPr>
          <w:u w:color="10559C"/>
        </w:rPr>
        <w:t>Jim asks for data on OTH air quality. Data has been collected for only 2 months.</w:t>
      </w:r>
      <w:r w:rsidR="00510772">
        <w:rPr>
          <w:u w:color="10559C"/>
        </w:rPr>
        <w:t xml:space="preserve">  </w:t>
      </w:r>
      <w:r w:rsidR="00510772">
        <w:rPr>
          <w:u w:color="10559C"/>
        </w:rPr>
        <w:t>BC will visit OTH on Monday</w:t>
      </w:r>
      <w:r w:rsidR="00510772">
        <w:rPr>
          <w:u w:color="10559C"/>
        </w:rPr>
        <w:t xml:space="preserve">.  </w:t>
      </w:r>
      <w:r>
        <w:rPr>
          <w:u w:color="10559C"/>
        </w:rPr>
        <w:t>Susie and Leslie depart at 6:43</w:t>
      </w:r>
    </w:p>
    <w:p w14:paraId="7062F885" w14:textId="77777777" w:rsidR="00C34A0D" w:rsidRDefault="00C34A0D">
      <w:pPr>
        <w:rPr>
          <w:u w:color="10559C"/>
        </w:rPr>
      </w:pPr>
    </w:p>
    <w:p w14:paraId="69F795CB" w14:textId="260BB3B3" w:rsidR="00C34A0D" w:rsidRDefault="00477E24">
      <w:pPr>
        <w:rPr>
          <w:u w:color="10559C"/>
        </w:rPr>
      </w:pPr>
      <w:r>
        <w:rPr>
          <w:u w:color="10559C"/>
        </w:rPr>
        <w:t>Minutes of last meeting on 2-21-18 read and approved.</w:t>
      </w:r>
    </w:p>
    <w:p w14:paraId="7045BB7A" w14:textId="77777777" w:rsidR="00C34A0D" w:rsidRDefault="00C34A0D">
      <w:pPr>
        <w:rPr>
          <w:rFonts w:ascii="Copperplate" w:eastAsia="Copperplate" w:hAnsi="Copperplate" w:cs="Copperplate"/>
          <w:b/>
          <w:bCs/>
          <w:u w:color="10559C"/>
        </w:rPr>
      </w:pPr>
    </w:p>
    <w:p w14:paraId="413955B7" w14:textId="4F082DC6" w:rsidR="00C34A0D" w:rsidRDefault="00477E24">
      <w:pPr>
        <w:rPr>
          <w:rFonts w:ascii="Copperplate" w:eastAsia="Copperplate" w:hAnsi="Copperplate" w:cs="Copperplate"/>
          <w:b/>
          <w:bCs/>
          <w:u w:color="10559C"/>
        </w:rPr>
      </w:pPr>
      <w:r>
        <w:rPr>
          <w:rFonts w:ascii="Copperplate" w:hAnsi="Copperplate"/>
          <w:b/>
          <w:bCs/>
          <w:u w:color="10559C"/>
        </w:rPr>
        <w:t>2. Town Hall</w:t>
      </w:r>
    </w:p>
    <w:p w14:paraId="4F9A1AF5" w14:textId="77777777" w:rsidR="00C34A0D" w:rsidRDefault="00477E24">
      <w:pPr>
        <w:rPr>
          <w:u w:color="10559C"/>
        </w:rPr>
      </w:pPr>
      <w:r>
        <w:rPr>
          <w:u w:color="10559C"/>
        </w:rPr>
        <w:t>RE: Roof on Town Hall.</w:t>
      </w:r>
    </w:p>
    <w:p w14:paraId="6608FBCC" w14:textId="77777777" w:rsidR="00C34A0D" w:rsidRDefault="00C34A0D">
      <w:pPr>
        <w:rPr>
          <w:u w:color="10559C"/>
        </w:rPr>
      </w:pPr>
    </w:p>
    <w:p w14:paraId="01B0B64D" w14:textId="77777777" w:rsidR="00C34A0D" w:rsidRDefault="00477E24">
      <w:pPr>
        <w:rPr>
          <w:u w:color="10559C"/>
        </w:rPr>
      </w:pPr>
      <w:r>
        <w:rPr>
          <w:u w:color="10559C"/>
        </w:rPr>
        <w:lastRenderedPageBreak/>
        <w:t>Quote from minutes of meeting on 2-21-18:</w:t>
      </w:r>
    </w:p>
    <w:p w14:paraId="734E5EBE" w14:textId="77777777" w:rsidR="00C34A0D" w:rsidRDefault="00477E24">
      <w:pPr>
        <w:rPr>
          <w:u w:color="10559C"/>
        </w:rPr>
      </w:pPr>
      <w:r>
        <w:rPr>
          <w:u w:color="10559C"/>
        </w:rPr>
        <w:t>“Bob distributed Hayden Roofing’s bid for Town Hall roof replacement. Hayden does not propose to replace roof on addition, but on original building only.</w:t>
      </w:r>
    </w:p>
    <w:p w14:paraId="209596C3" w14:textId="77777777" w:rsidR="00C34A0D" w:rsidRDefault="00477E24">
      <w:pPr>
        <w:rPr>
          <w:u w:color="10559C"/>
        </w:rPr>
      </w:pPr>
      <w:r>
        <w:rPr>
          <w:u w:color="10559C"/>
        </w:rPr>
        <w:t>Bid includes strip, cl</w:t>
      </w:r>
      <w:r>
        <w:rPr>
          <w:u w:color="10559C"/>
        </w:rPr>
        <w:t>ean-up and “lifetime” roof.</w:t>
      </w:r>
    </w:p>
    <w:p w14:paraId="2682FDF0" w14:textId="07D0D8C7" w:rsidR="00C34A0D" w:rsidRDefault="00477E24">
      <w:pPr>
        <w:rPr>
          <w:u w:color="10559C"/>
        </w:rPr>
      </w:pPr>
      <w:r>
        <w:rPr>
          <w:u w:color="10559C"/>
        </w:rPr>
        <w:t>Bob will find out how urgent this roof job is.”</w:t>
      </w:r>
    </w:p>
    <w:p w14:paraId="0A54A726" w14:textId="77777777" w:rsidR="00C34A0D" w:rsidRDefault="00477E24">
      <w:pPr>
        <w:rPr>
          <w:u w:color="10559C"/>
        </w:rPr>
      </w:pPr>
      <w:r>
        <w:rPr>
          <w:u w:color="10559C"/>
        </w:rPr>
        <w:t>RE: Boiler and water heater</w:t>
      </w:r>
    </w:p>
    <w:p w14:paraId="609A8AEC" w14:textId="72190795" w:rsidR="00C34A0D" w:rsidRDefault="00477E24">
      <w:pPr>
        <w:rPr>
          <w:u w:color="10559C"/>
        </w:rPr>
      </w:pPr>
      <w:r>
        <w:rPr>
          <w:u w:color="10559C"/>
        </w:rPr>
        <w:t xml:space="preserve">Bob talked to Pete at </w:t>
      </w:r>
      <w:proofErr w:type="spellStart"/>
      <w:r>
        <w:rPr>
          <w:u w:color="10559C"/>
        </w:rPr>
        <w:t>Jamrog</w:t>
      </w:r>
      <w:proofErr w:type="spellEnd"/>
    </w:p>
    <w:p w14:paraId="23D062B7" w14:textId="77777777" w:rsidR="00C34A0D" w:rsidRDefault="00C34A0D">
      <w:pPr>
        <w:rPr>
          <w:u w:color="10559C"/>
        </w:rPr>
      </w:pPr>
    </w:p>
    <w:p w14:paraId="07C7DEF5" w14:textId="4544CF4C" w:rsidR="00C34A0D" w:rsidRDefault="00477E24">
      <w:pPr>
        <w:rPr>
          <w:u w:color="10559C"/>
        </w:rPr>
      </w:pPr>
      <w:r>
        <w:rPr>
          <w:u w:color="10559C"/>
        </w:rPr>
        <w:t xml:space="preserve">3. </w:t>
      </w:r>
      <w:r w:rsidRPr="00510772">
        <w:rPr>
          <w:b/>
          <w:u w:color="10559C"/>
        </w:rPr>
        <w:t>SES</w:t>
      </w:r>
    </w:p>
    <w:p w14:paraId="19C10C36" w14:textId="77777777" w:rsidR="00C34A0D" w:rsidRDefault="00477E24">
      <w:pPr>
        <w:rPr>
          <w:u w:color="10559C"/>
        </w:rPr>
      </w:pPr>
      <w:r>
        <w:rPr>
          <w:u w:color="10559C"/>
        </w:rPr>
        <w:t>Becky informs BC that Town will not receive grant from State. She says parameters have changed and Shutesbury is</w:t>
      </w:r>
      <w:r>
        <w:rPr>
          <w:u w:color="10559C"/>
        </w:rPr>
        <w:t xml:space="preserve"> not eligible because our roof is not old enough to qualify.</w:t>
      </w:r>
    </w:p>
    <w:p w14:paraId="3CACB8AE" w14:textId="7BD16D4C" w:rsidR="00C34A0D" w:rsidRDefault="00477E24">
      <w:pPr>
        <w:rPr>
          <w:u w:color="10559C"/>
        </w:rPr>
      </w:pPr>
      <w:r>
        <w:rPr>
          <w:u w:color="10559C"/>
        </w:rPr>
        <w:t xml:space="preserve">Committee discusses and agrees that we cannot afford to wait two years on the chance that we might receive </w:t>
      </w:r>
      <w:proofErr w:type="gramStart"/>
      <w:r>
        <w:rPr>
          <w:u w:color="10559C"/>
        </w:rPr>
        <w:t>grant  Town</w:t>
      </w:r>
      <w:proofErr w:type="gramEnd"/>
      <w:r>
        <w:rPr>
          <w:u w:color="10559C"/>
        </w:rPr>
        <w:t xml:space="preserve"> should proceed assuming that we will pay for it.</w:t>
      </w:r>
    </w:p>
    <w:p w14:paraId="3959CB74" w14:textId="69621D54" w:rsidR="00C34A0D" w:rsidRDefault="00477E24">
      <w:pPr>
        <w:rPr>
          <w:u w:color="10559C"/>
        </w:rPr>
      </w:pPr>
      <w:r>
        <w:rPr>
          <w:u w:color="10559C"/>
        </w:rPr>
        <w:t xml:space="preserve">Bob will call Bob </w:t>
      </w:r>
      <w:proofErr w:type="spellStart"/>
      <w:r>
        <w:rPr>
          <w:u w:color="10559C"/>
        </w:rPr>
        <w:t>Leet</w:t>
      </w:r>
      <w:proofErr w:type="spellEnd"/>
      <w:r>
        <w:rPr>
          <w:u w:color="10559C"/>
        </w:rPr>
        <w:t xml:space="preserve"> to </w:t>
      </w:r>
      <w:r>
        <w:rPr>
          <w:u w:color="10559C"/>
        </w:rPr>
        <w:t>seek help with specs for roof. BC will meet BL at SES.</w:t>
      </w:r>
    </w:p>
    <w:p w14:paraId="44DEFBE1" w14:textId="77777777" w:rsidR="00C34A0D" w:rsidRDefault="00C34A0D">
      <w:pPr>
        <w:rPr>
          <w:u w:color="10559C"/>
        </w:rPr>
      </w:pPr>
    </w:p>
    <w:p w14:paraId="70B9274B" w14:textId="740C0C15" w:rsidR="00C34A0D" w:rsidRDefault="00477E24" w:rsidP="00510772">
      <w:pPr>
        <w:rPr>
          <w:u w:color="10559C"/>
        </w:rPr>
      </w:pPr>
      <w:r>
        <w:rPr>
          <w:u w:color="10559C"/>
        </w:rPr>
        <w:t>Meeting adjourns 7:15</w:t>
      </w:r>
      <w:bookmarkStart w:id="0" w:name="_GoBack"/>
      <w:bookmarkEnd w:id="0"/>
    </w:p>
    <w:p w14:paraId="0A255F16" w14:textId="77777777" w:rsidR="00C34A0D" w:rsidRDefault="00C34A0D"/>
    <w:sectPr w:rsidR="00C34A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8E841" w14:textId="77777777" w:rsidR="00477E24" w:rsidRDefault="00477E24">
      <w:r>
        <w:separator/>
      </w:r>
    </w:p>
  </w:endnote>
  <w:endnote w:type="continuationSeparator" w:id="0">
    <w:p w14:paraId="08BC127E" w14:textId="77777777" w:rsidR="00477E24" w:rsidRDefault="0047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Ligh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529A" w14:textId="77777777" w:rsidR="00C34A0D" w:rsidRDefault="00C34A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FF8A" w14:textId="77777777" w:rsidR="00477E24" w:rsidRDefault="00477E24">
      <w:r>
        <w:separator/>
      </w:r>
    </w:p>
  </w:footnote>
  <w:footnote w:type="continuationSeparator" w:id="0">
    <w:p w14:paraId="7D778433" w14:textId="77777777" w:rsidR="00477E24" w:rsidRDefault="0047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70DE" w14:textId="77777777" w:rsidR="00C34A0D" w:rsidRDefault="00C34A0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034A6"/>
    <w:multiLevelType w:val="multilevel"/>
    <w:tmpl w:val="94A86EA2"/>
    <w:numStyleLink w:val="Legal"/>
  </w:abstractNum>
  <w:abstractNum w:abstractNumId="1" w15:restartNumberingAfterBreak="0">
    <w:nsid w:val="6DD427C2"/>
    <w:multiLevelType w:val="multilevel"/>
    <w:tmpl w:val="94A86EA2"/>
    <w:styleLink w:val="Legal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6" w:hanging="7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2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06" w:hanging="12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902" w:hanging="14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80" w:hanging="1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092" w:hanging="1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70" w:hanging="21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82" w:hanging="24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0D"/>
    <w:rsid w:val="00477E24"/>
    <w:rsid w:val="00510772"/>
    <w:rsid w:val="00C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361F"/>
  <w15:docId w15:val="{E102BEA7-655F-4785-A887-C57C0909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pperplate Light" w:hAnsi="Copperplate Light" w:cs="Arial Unicode MS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numbering" w:customStyle="1" w:styleId="Legal">
    <w:name w:val="Legal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Susie Mosher</cp:lastModifiedBy>
  <cp:revision>2</cp:revision>
  <dcterms:created xsi:type="dcterms:W3CDTF">2018-08-22T16:00:00Z</dcterms:created>
  <dcterms:modified xsi:type="dcterms:W3CDTF">2018-08-22T16:00:00Z</dcterms:modified>
</cp:coreProperties>
</file>