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Many people in our community have been asking "what can I do to help families in need who are most affected by school and business closings?".  Here is our suggestion: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Donations in the form of "Grocery store gift cards" can be sent directly to the Shutesbury School principal, Jackie Mendonsa. </w:t>
      </w:r>
      <w:r w:rsidRPr="0005248B">
        <w:rPr>
          <w:rFonts w:ascii="Arial" w:eastAsia="Times New Roman" w:hAnsi="Arial" w:cs="Arial"/>
          <w:color w:val="000000"/>
          <w:sz w:val="24"/>
          <w:szCs w:val="24"/>
        </w:rPr>
        <w:t>These donations must be in the form of grocery store gift cards.</w:t>
      </w:r>
      <w:r w:rsidRPr="0005248B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05248B">
        <w:rPr>
          <w:rFonts w:ascii="Times New Roman" w:eastAsia="Times New Roman" w:hAnsi="Times New Roman" w:cs="Times New Roman"/>
          <w:sz w:val="24"/>
          <w:szCs w:val="24"/>
        </w:rPr>
        <w:t>If you are able to help in this way, please mail grocery store gift cards to: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sz w:val="24"/>
          <w:szCs w:val="24"/>
        </w:rPr>
        <w:t>Jackie Mendonsa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sz w:val="24"/>
          <w:szCs w:val="24"/>
        </w:rPr>
        <w:t>Shutesbury Elementary School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sz w:val="24"/>
          <w:szCs w:val="24"/>
        </w:rPr>
        <w:t>23 West Pelham Road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sz w:val="24"/>
          <w:szCs w:val="24"/>
        </w:rPr>
        <w:t>Shutesbury, MA 01072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sz w:val="24"/>
          <w:szCs w:val="24"/>
        </w:rPr>
        <w:br/>
      </w:r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The school will distribute these to families that qualify for the free and reduced lunch program. If you donate grocery store cards you are making a restricted gift for the school to give the cards to those families on the reduced and free lunch program. 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Helping our neighbors in these times, feels like the right thing to do.  Please contact the Selectboard at </w:t>
      </w:r>
      <w:hyperlink r:id="rId4" w:tgtFrame="_blank" w:history="1">
        <w:r w:rsidRPr="0005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selectboard@shutesbury.org</w:t>
        </w:r>
      </w:hyperlink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 with any other ideas you may have to strengthen our community bond.  We will get through this crisis together.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Please adhere to the Governor's recommendations and follow guidelines being sent out from our Board of Health.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you, </w:t>
      </w: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8B" w:rsidRPr="0005248B" w:rsidRDefault="0005248B" w:rsidP="0005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8B">
        <w:rPr>
          <w:rFonts w:ascii="Times New Roman" w:eastAsia="Times New Roman" w:hAnsi="Times New Roman" w:cs="Times New Roman"/>
          <w:color w:val="000000"/>
          <w:sz w:val="24"/>
          <w:szCs w:val="24"/>
        </w:rPr>
        <w:t>Your Selectboard</w:t>
      </w:r>
    </w:p>
    <w:bookmarkEnd w:id="0"/>
    <w:p w:rsidR="0005248B" w:rsidRDefault="0005248B"/>
    <w:sectPr w:rsidR="0005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8B"/>
    <w:rsid w:val="000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9F08"/>
  <w15:chartTrackingRefBased/>
  <w15:docId w15:val="{4EA729EB-3249-478A-A262-D2540D1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tboard@shutesbu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2020-03-20T21:23:00Z</dcterms:created>
  <dcterms:modified xsi:type="dcterms:W3CDTF">2020-03-20T21:24:00Z</dcterms:modified>
</cp:coreProperties>
</file>