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F73" w:rsidRDefault="002E1F73">
      <w:r>
        <w:t xml:space="preserve">PANIC BUYING – </w:t>
      </w:r>
      <w:r w:rsidR="006D397C">
        <w:t>IT ONLY MAKES THINGS WORSE</w:t>
      </w:r>
    </w:p>
    <w:p w:rsidR="006D397C" w:rsidRDefault="006D397C"/>
    <w:p w:rsidR="005A45C3" w:rsidRDefault="006D397C">
      <w:r>
        <w:t>Now of all times we need to remain calm and reasonable.  Yes, it’s alarming to see grocery shelves empty, but if we all rush to the market and strip them bare again, that will only make things worse. People see the empty shelves, get scared, buy more than they need, and it quickly spirals out of control.  By trying to prevent falling prey to shortages, we create them ourselves.</w:t>
      </w:r>
    </w:p>
    <w:p w:rsidR="006D397C" w:rsidRDefault="006D397C">
      <w:r>
        <w:t>Don’t do it.  By now, we probably all have a couple of weeks worth of food and other supplies in reserve, as we should, so the immediate pressure on the local food supply should be off.  Now let’s just go shopping like reasonable people and buy the things we need as they reappear.</w:t>
      </w:r>
    </w:p>
    <w:p w:rsidR="006D397C" w:rsidRDefault="006D397C">
      <w:r>
        <w:t>And, please, don’t spread rumors.  The supply lines are open, shipping goes on, and the stores are restocking.  We’re facing a serious crisis and we need to respond as a team.  Let’s not make things worse.</w:t>
      </w:r>
    </w:p>
    <w:p w:rsidR="00990585" w:rsidRDefault="00990585">
      <w:bookmarkStart w:id="0" w:name="_GoBack"/>
      <w:bookmarkEnd w:id="0"/>
    </w:p>
    <w:p w:rsidR="006D397C" w:rsidRDefault="006D397C"/>
    <w:p w:rsidR="002E1F73" w:rsidRDefault="002E1F73"/>
    <w:sectPr w:rsidR="002E1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73"/>
    <w:rsid w:val="002E1F73"/>
    <w:rsid w:val="005A45C3"/>
    <w:rsid w:val="006D397C"/>
    <w:rsid w:val="0099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AF95"/>
  <w15:chartTrackingRefBased/>
  <w15:docId w15:val="{2B74B76B-BBE1-4459-A98D-1AECF513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cp:lastModifiedBy>
  <cp:revision>2</cp:revision>
  <dcterms:created xsi:type="dcterms:W3CDTF">2020-03-20T15:02:00Z</dcterms:created>
  <dcterms:modified xsi:type="dcterms:W3CDTF">2020-03-20T15:56:00Z</dcterms:modified>
</cp:coreProperties>
</file>